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8A" w:rsidRPr="00F5196D" w:rsidRDefault="0094558C" w:rsidP="00D8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D8638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proofErr w:type="gramEnd"/>
      <w:r w:rsidR="00D8638A">
        <w:rPr>
          <w:rFonts w:ascii="Times New Roman" w:eastAsia="Times New Roman" w:hAnsi="Times New Roman" w:cs="Times New Roman"/>
          <w:b/>
          <w:sz w:val="28"/>
          <w:szCs w:val="28"/>
        </w:rPr>
        <w:t>еография</w:t>
      </w:r>
      <w:proofErr w:type="spellEnd"/>
      <w:r w:rsidR="00D8638A">
        <w:rPr>
          <w:rFonts w:ascii="Times New Roman" w:eastAsia="Times New Roman" w:hAnsi="Times New Roman" w:cs="Times New Roman"/>
          <w:b/>
          <w:sz w:val="28"/>
          <w:szCs w:val="28"/>
        </w:rPr>
        <w:t xml:space="preserve"> 5</w:t>
      </w:r>
      <w:r w:rsidR="00D8638A" w:rsidRPr="00F5196D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  (</w:t>
      </w:r>
      <w:r w:rsidR="00A91BA9">
        <w:rPr>
          <w:rFonts w:ascii="Times New Roman" w:eastAsia="Times New Roman" w:hAnsi="Times New Roman" w:cs="Times New Roman"/>
          <w:b/>
          <w:sz w:val="24"/>
          <w:szCs w:val="24"/>
        </w:rPr>
        <w:t>2021</w:t>
      </w:r>
      <w:r w:rsidR="00AA4D7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E6305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91BA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8638A" w:rsidRPr="00F5196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8638A" w:rsidRPr="00F5196D">
        <w:rPr>
          <w:rFonts w:ascii="Times New Roman" w:eastAsia="Times New Roman" w:hAnsi="Times New Roman" w:cs="Times New Roman"/>
          <w:b/>
          <w:sz w:val="24"/>
          <w:szCs w:val="24"/>
        </w:rPr>
        <w:t>у.г</w:t>
      </w:r>
      <w:proofErr w:type="spellEnd"/>
      <w:r w:rsidR="00D8638A" w:rsidRPr="00F5196D">
        <w:rPr>
          <w:rFonts w:ascii="Times New Roman" w:eastAsia="Times New Roman" w:hAnsi="Times New Roman" w:cs="Times New Roman"/>
          <w:b/>
          <w:sz w:val="24"/>
          <w:szCs w:val="24"/>
        </w:rPr>
        <w:t xml:space="preserve">.) </w:t>
      </w:r>
    </w:p>
    <w:p w:rsidR="00D8638A" w:rsidRPr="00F5196D" w:rsidRDefault="00D8638A" w:rsidP="00D863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196D">
        <w:rPr>
          <w:rFonts w:ascii="Times New Roman" w:eastAsia="Times New Roman" w:hAnsi="Times New Roman" w:cs="Times New Roman"/>
          <w:b/>
          <w:sz w:val="24"/>
          <w:szCs w:val="24"/>
        </w:rPr>
        <w:t xml:space="preserve">Пояснительная записка </w:t>
      </w:r>
      <w:r w:rsidRPr="00F5196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D8638A" w:rsidRPr="00A91BA9" w:rsidRDefault="00D8638A" w:rsidP="00731B38">
      <w:p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731B38" w:rsidRPr="00A91BA9">
        <w:rPr>
          <w:rFonts w:ascii="Times New Roman" w:eastAsia="Times New Roman" w:hAnsi="Times New Roman" w:cs="Times New Roman"/>
          <w:sz w:val="17"/>
          <w:szCs w:val="17"/>
        </w:rPr>
        <w:t xml:space="preserve">                          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 Рабочая программа по географии составлена на основе:</w:t>
      </w:r>
    </w:p>
    <w:p w:rsidR="00D8638A" w:rsidRPr="00A91BA9" w:rsidRDefault="00D8638A" w:rsidP="00731B38">
      <w:pPr>
        <w:pStyle w:val="a4"/>
        <w:numPr>
          <w:ilvl w:val="0"/>
          <w:numId w:val="2"/>
        </w:numPr>
        <w:shd w:val="clear" w:color="auto" w:fill="FFFFFF"/>
        <w:tabs>
          <w:tab w:val="left" w:leader="dot" w:pos="1075"/>
        </w:tabs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91BA9">
        <w:rPr>
          <w:rFonts w:ascii="Times New Roman" w:eastAsia="Times New Roman" w:hAnsi="Times New Roman" w:cs="Times New Roman"/>
          <w:sz w:val="17"/>
          <w:szCs w:val="17"/>
          <w:lang w:eastAsia="ru-RU"/>
        </w:rPr>
        <w:t>Федерального Закона Российской Федерации «Об образовании в Российской Федерации» от 29.12 2012 г. №273 – ФЗ.</w:t>
      </w:r>
    </w:p>
    <w:p w:rsidR="00731B38" w:rsidRPr="00A91BA9" w:rsidRDefault="00731B38" w:rsidP="00731B38">
      <w:pPr>
        <w:spacing w:after="0" w:line="240" w:lineRule="auto"/>
        <w:ind w:right="566"/>
        <w:jc w:val="both"/>
        <w:rPr>
          <w:rFonts w:ascii="Times New Roman" w:hAnsi="Times New Roman"/>
          <w:sz w:val="17"/>
          <w:szCs w:val="17"/>
        </w:rPr>
      </w:pPr>
      <w:r w:rsidRPr="00A91BA9">
        <w:rPr>
          <w:rFonts w:ascii="Times New Roman" w:hAnsi="Times New Roman"/>
          <w:sz w:val="17"/>
          <w:szCs w:val="17"/>
        </w:rPr>
        <w:t xml:space="preserve">                 2.   </w:t>
      </w:r>
      <w:r w:rsidR="00E63057" w:rsidRPr="00A91BA9">
        <w:rPr>
          <w:rFonts w:ascii="Times New Roman" w:hAnsi="Times New Roman"/>
          <w:sz w:val="17"/>
          <w:szCs w:val="17"/>
        </w:rPr>
        <w:t>Федеральн</w:t>
      </w:r>
      <w:r w:rsidR="001D1117" w:rsidRPr="00A91BA9">
        <w:rPr>
          <w:rFonts w:ascii="Times New Roman" w:hAnsi="Times New Roman"/>
          <w:sz w:val="17"/>
          <w:szCs w:val="17"/>
        </w:rPr>
        <w:t>ого государственного образовательного</w:t>
      </w:r>
      <w:r w:rsidRPr="00A91BA9">
        <w:rPr>
          <w:rFonts w:ascii="Times New Roman" w:hAnsi="Times New Roman"/>
          <w:sz w:val="17"/>
          <w:szCs w:val="17"/>
        </w:rPr>
        <w:t xml:space="preserve"> стандарт</w:t>
      </w:r>
      <w:r w:rsidR="001D1117" w:rsidRPr="00A91BA9">
        <w:rPr>
          <w:rFonts w:ascii="Times New Roman" w:hAnsi="Times New Roman"/>
          <w:sz w:val="17"/>
          <w:szCs w:val="17"/>
        </w:rPr>
        <w:t>а</w:t>
      </w:r>
      <w:r w:rsidRPr="00A91BA9">
        <w:rPr>
          <w:rFonts w:ascii="Times New Roman" w:hAnsi="Times New Roman"/>
          <w:sz w:val="17"/>
          <w:szCs w:val="17"/>
        </w:rPr>
        <w:t xml:space="preserve"> основного общего обр</w:t>
      </w:r>
      <w:r w:rsidR="001D1117" w:rsidRPr="00A91BA9">
        <w:rPr>
          <w:rFonts w:ascii="Times New Roman" w:hAnsi="Times New Roman"/>
          <w:sz w:val="17"/>
          <w:szCs w:val="17"/>
        </w:rPr>
        <w:t>азования, утвержденного</w:t>
      </w:r>
      <w:r w:rsidRPr="00A91BA9">
        <w:rPr>
          <w:rFonts w:ascii="Times New Roman" w:hAnsi="Times New Roman"/>
          <w:sz w:val="17"/>
          <w:szCs w:val="17"/>
        </w:rPr>
        <w:t xml:space="preserve"> приказ</w:t>
      </w:r>
      <w:r w:rsidR="001D1117" w:rsidRPr="00A91BA9">
        <w:rPr>
          <w:rFonts w:ascii="Times New Roman" w:hAnsi="Times New Roman"/>
          <w:sz w:val="17"/>
          <w:szCs w:val="17"/>
        </w:rPr>
        <w:t>ом</w:t>
      </w:r>
      <w:r w:rsidRPr="00A91BA9">
        <w:rPr>
          <w:rFonts w:ascii="Times New Roman" w:hAnsi="Times New Roman"/>
          <w:sz w:val="17"/>
          <w:szCs w:val="17"/>
        </w:rPr>
        <w:t xml:space="preserve"> Министерства </w:t>
      </w:r>
      <w:r w:rsidR="001D1117" w:rsidRPr="00A91BA9">
        <w:rPr>
          <w:rFonts w:ascii="Times New Roman" w:hAnsi="Times New Roman"/>
          <w:sz w:val="17"/>
          <w:szCs w:val="17"/>
        </w:rPr>
        <w:t xml:space="preserve"> </w:t>
      </w:r>
      <w:r w:rsidRPr="00A91BA9">
        <w:rPr>
          <w:rFonts w:ascii="Times New Roman" w:hAnsi="Times New Roman"/>
          <w:sz w:val="17"/>
          <w:szCs w:val="17"/>
        </w:rPr>
        <w:t>образования и науки Российской Федерации от 17 декабря 20</w:t>
      </w:r>
      <w:r w:rsidR="001D1117" w:rsidRPr="00A91BA9">
        <w:rPr>
          <w:rFonts w:ascii="Times New Roman" w:hAnsi="Times New Roman"/>
          <w:sz w:val="17"/>
          <w:szCs w:val="17"/>
        </w:rPr>
        <w:t>10 г. N 1897 (зарегистрированного</w:t>
      </w:r>
      <w:r w:rsidRPr="00A91BA9">
        <w:rPr>
          <w:rFonts w:ascii="Times New Roman" w:hAnsi="Times New Roman"/>
          <w:sz w:val="17"/>
          <w:szCs w:val="17"/>
        </w:rPr>
        <w:t xml:space="preserve"> Министерством юстиции Российской Федерации 1 февраля 2011 г. N 19644);</w:t>
      </w:r>
    </w:p>
    <w:p w:rsidR="00D8638A" w:rsidRPr="00A91BA9" w:rsidRDefault="00731B38" w:rsidP="00731B38">
      <w:pPr>
        <w:shd w:val="clear" w:color="auto" w:fill="FFFFFF"/>
        <w:tabs>
          <w:tab w:val="left" w:leader="dot" w:pos="107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3.   </w:t>
      </w:r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 xml:space="preserve">Примерной программы по географии для основной школы и авторской программы под руководством И. В. </w:t>
      </w:r>
      <w:proofErr w:type="spellStart"/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>Душиной</w:t>
      </w:r>
      <w:proofErr w:type="spellEnd"/>
      <w:r w:rsidR="00727B55" w:rsidRPr="00A91BA9">
        <w:rPr>
          <w:rFonts w:ascii="Times New Roman" w:eastAsia="Times New Roman" w:hAnsi="Times New Roman" w:cs="Times New Roman"/>
          <w:sz w:val="17"/>
          <w:szCs w:val="17"/>
        </w:rPr>
        <w:t>.</w:t>
      </w:r>
    </w:p>
    <w:p w:rsidR="00D8638A" w:rsidRPr="00A91BA9" w:rsidRDefault="00A91BA9" w:rsidP="00A91BA9">
      <w:pPr>
        <w:shd w:val="clear" w:color="auto" w:fill="FFFFFF"/>
        <w:tabs>
          <w:tab w:val="left" w:leader="dot" w:pos="1075"/>
        </w:tabs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731B38" w:rsidRPr="00A91BA9">
        <w:rPr>
          <w:rFonts w:ascii="Times New Roman" w:eastAsia="Times New Roman" w:hAnsi="Times New Roman" w:cs="Times New Roman"/>
          <w:sz w:val="17"/>
          <w:szCs w:val="17"/>
        </w:rPr>
        <w:t xml:space="preserve">                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>4</w:t>
      </w:r>
      <w:r w:rsidR="00731B38" w:rsidRPr="00A91BA9">
        <w:rPr>
          <w:rFonts w:ascii="Times New Roman" w:eastAsia="Times New Roman" w:hAnsi="Times New Roman" w:cs="Times New Roman"/>
          <w:sz w:val="17"/>
          <w:szCs w:val="17"/>
        </w:rPr>
        <w:t xml:space="preserve">.   </w:t>
      </w:r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 xml:space="preserve">Положения о рабочей программе по ФГОС МОБУ </w:t>
      </w:r>
      <w:proofErr w:type="spellStart"/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>Явгильдинская</w:t>
      </w:r>
      <w:proofErr w:type="spellEnd"/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 xml:space="preserve"> ООШ,</w:t>
      </w:r>
      <w:r w:rsidR="00727B55" w:rsidRPr="00A91BA9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D2624F" w:rsidRPr="00A91BA9">
        <w:rPr>
          <w:rFonts w:ascii="Times New Roman" w:eastAsia="Times New Roman" w:hAnsi="Times New Roman" w:cs="Times New Roman"/>
          <w:sz w:val="17"/>
          <w:szCs w:val="17"/>
        </w:rPr>
        <w:t>приказ</w:t>
      </w:r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 xml:space="preserve"> № 112 от 12,11.2015 г.</w:t>
      </w:r>
    </w:p>
    <w:p w:rsidR="00D8638A" w:rsidRPr="00A91BA9" w:rsidRDefault="00A91BA9" w:rsidP="00731B38">
      <w:pPr>
        <w:pStyle w:val="21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            5</w:t>
      </w:r>
      <w:r w:rsidR="00731B38" w:rsidRPr="00A91BA9">
        <w:rPr>
          <w:rFonts w:ascii="Times New Roman" w:eastAsia="Times New Roman" w:hAnsi="Times New Roman" w:cs="Times New Roman"/>
          <w:sz w:val="17"/>
          <w:szCs w:val="17"/>
        </w:rPr>
        <w:t xml:space="preserve">.   </w:t>
      </w:r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 xml:space="preserve">Устава МОБУ </w:t>
      </w:r>
      <w:proofErr w:type="spellStart"/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>Явгильдинская</w:t>
      </w:r>
      <w:proofErr w:type="spellEnd"/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 xml:space="preserve"> ООШ,</w:t>
      </w:r>
      <w:r w:rsidR="00727B55" w:rsidRPr="00A91BA9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>протокол №32 от 13 октября 2015 г.</w:t>
      </w:r>
      <w:r w:rsidR="00D2624F" w:rsidRPr="00A91BA9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</w:p>
    <w:p w:rsidR="00D2624F" w:rsidRPr="00A91BA9" w:rsidRDefault="00A91BA9" w:rsidP="00731B38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           6</w:t>
      </w:r>
      <w:r w:rsidR="00D2624F" w:rsidRPr="00A91BA9">
        <w:rPr>
          <w:rFonts w:ascii="Times New Roman" w:eastAsia="Times New Roman" w:hAnsi="Times New Roman" w:cs="Times New Roman"/>
          <w:sz w:val="17"/>
          <w:szCs w:val="17"/>
        </w:rPr>
        <w:t xml:space="preserve">.Основной общеобразовательной программы основного общего образования МОБУ </w:t>
      </w:r>
      <w:proofErr w:type="spellStart"/>
      <w:r w:rsidR="00D2624F" w:rsidRPr="00A91BA9">
        <w:rPr>
          <w:rFonts w:ascii="Times New Roman" w:eastAsia="Times New Roman" w:hAnsi="Times New Roman" w:cs="Times New Roman"/>
          <w:sz w:val="17"/>
          <w:szCs w:val="17"/>
        </w:rPr>
        <w:t>Явгильдинская</w:t>
      </w:r>
      <w:proofErr w:type="spellEnd"/>
      <w:r w:rsidR="00D2624F" w:rsidRPr="00A91BA9">
        <w:rPr>
          <w:rFonts w:ascii="Times New Roman" w:eastAsia="Times New Roman" w:hAnsi="Times New Roman" w:cs="Times New Roman"/>
          <w:sz w:val="17"/>
          <w:szCs w:val="17"/>
        </w:rPr>
        <w:t xml:space="preserve"> ООШ, приказ</w:t>
      </w:r>
      <w:r w:rsidR="00A70497" w:rsidRPr="00A91BA9">
        <w:rPr>
          <w:rFonts w:ascii="Times New Roman" w:eastAsia="Times New Roman" w:hAnsi="Times New Roman" w:cs="Times New Roman"/>
          <w:sz w:val="17"/>
          <w:szCs w:val="17"/>
        </w:rPr>
        <w:t xml:space="preserve"> № 112 от 12.</w:t>
      </w:r>
      <w:r w:rsidR="00D2624F" w:rsidRPr="00A91BA9">
        <w:rPr>
          <w:rFonts w:ascii="Times New Roman" w:eastAsia="Times New Roman" w:hAnsi="Times New Roman" w:cs="Times New Roman"/>
          <w:sz w:val="17"/>
          <w:szCs w:val="17"/>
        </w:rPr>
        <w:t>11.2015 г.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Рабочая программа предназначена для изучения географии в 5 классе основной общеобразовательной школы по учебнику: Дронов </w:t>
      </w:r>
    </w:p>
    <w:p w:rsidR="00D8638A" w:rsidRPr="00A91BA9" w:rsidRDefault="00D8638A" w:rsidP="00D8638A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 w:rsidRPr="00A91BA9">
        <w:rPr>
          <w:rFonts w:ascii="Times New Roman" w:eastAsia="Times New Roman" w:hAnsi="Times New Roman" w:cs="Times New Roman"/>
          <w:sz w:val="17"/>
          <w:szCs w:val="17"/>
        </w:rPr>
        <w:t>В.П.,Савельева</w:t>
      </w:r>
      <w:proofErr w:type="spellEnd"/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 Л.Е..</w:t>
      </w:r>
      <w:r w:rsidR="00D04122" w:rsidRPr="00A91BA9">
        <w:rPr>
          <w:rFonts w:ascii="Times New Roman" w:eastAsia="Times New Roman" w:hAnsi="Times New Roman" w:cs="Times New Roman"/>
          <w:sz w:val="17"/>
          <w:szCs w:val="17"/>
        </w:rPr>
        <w:t xml:space="preserve"> «География. Землеведение. 5-6 </w:t>
      </w:r>
      <w:proofErr w:type="spellStart"/>
      <w:r w:rsidR="00D04122" w:rsidRPr="00A91BA9">
        <w:rPr>
          <w:rFonts w:ascii="Times New Roman" w:eastAsia="Times New Roman" w:hAnsi="Times New Roman" w:cs="Times New Roman"/>
          <w:sz w:val="17"/>
          <w:szCs w:val="17"/>
        </w:rPr>
        <w:t>кл</w:t>
      </w:r>
      <w:proofErr w:type="spellEnd"/>
      <w:r w:rsidR="00D04122" w:rsidRPr="00A91BA9">
        <w:rPr>
          <w:rFonts w:ascii="Times New Roman" w:eastAsia="Times New Roman" w:hAnsi="Times New Roman" w:cs="Times New Roman"/>
          <w:sz w:val="17"/>
          <w:szCs w:val="17"/>
        </w:rPr>
        <w:t xml:space="preserve">.»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/ Под ред. Дронова В.П. География. </w:t>
      </w:r>
      <w:r w:rsidR="00D04122" w:rsidRPr="00A91BA9">
        <w:rPr>
          <w:rFonts w:ascii="Times New Roman" w:eastAsia="Times New Roman" w:hAnsi="Times New Roman" w:cs="Times New Roman"/>
          <w:sz w:val="17"/>
          <w:szCs w:val="17"/>
        </w:rPr>
        <w:t>2016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>, Дрофа.</w:t>
      </w:r>
    </w:p>
    <w:p w:rsidR="00D8638A" w:rsidRPr="00A91BA9" w:rsidRDefault="00D8638A" w:rsidP="00D8638A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Программа рассчитана  </w:t>
      </w:r>
      <w:r w:rsidRPr="00A91BA9">
        <w:rPr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 xml:space="preserve">в соответствии с учебным планом школы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на 35 ч (1 ч в неделю). </w:t>
      </w:r>
    </w:p>
    <w:p w:rsidR="007E6F49" w:rsidRPr="00A91BA9" w:rsidRDefault="007E6F49" w:rsidP="007E6F49">
      <w:pPr>
        <w:pStyle w:val="a5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  <w:r w:rsidRPr="00A91BA9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Построение и содержание курса определяется его общеобразовательным значением, возрастными особенностями учащихся, а также наличием опорных знаний и умений, сформированных у детей при изучении предыдущих курсов.</w:t>
      </w:r>
      <w:r w:rsidR="00727B55" w:rsidRPr="00A91BA9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</w:t>
      </w:r>
      <w:proofErr w:type="gramStart"/>
      <w:r w:rsidRPr="00A91BA9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На основании требований Государственного образовательного стандарта 2004 г. в содержании рабочей программы предполагается реализовать актуальные в настоящее время </w:t>
      </w:r>
      <w:proofErr w:type="spellStart"/>
      <w:r w:rsidRPr="00A91BA9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компетентностный</w:t>
      </w:r>
      <w:proofErr w:type="spellEnd"/>
      <w:r w:rsidRPr="00A91BA9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,  личностно-ориентированный, </w:t>
      </w:r>
      <w:proofErr w:type="spellStart"/>
      <w:r w:rsidRPr="00A91BA9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деятельностный</w:t>
      </w:r>
      <w:proofErr w:type="spellEnd"/>
      <w:r w:rsidRPr="00A91BA9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подходы, которые определяют </w:t>
      </w:r>
      <w:r w:rsidRPr="00A91BA9"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>задачи обучения</w:t>
      </w:r>
      <w:r w:rsidRPr="00A91BA9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:</w:t>
      </w:r>
      <w:proofErr w:type="gramEnd"/>
    </w:p>
    <w:p w:rsidR="007E6F49" w:rsidRPr="00A91BA9" w:rsidRDefault="007E6F49" w:rsidP="007E6F49">
      <w:pPr>
        <w:pStyle w:val="a5"/>
        <w:rPr>
          <w:rFonts w:ascii="Times New Roman" w:hAnsi="Times New Roman" w:cs="Times New Roman"/>
          <w:sz w:val="17"/>
          <w:szCs w:val="17"/>
          <w:lang w:eastAsia="ru-RU"/>
        </w:rPr>
      </w:pPr>
      <w:r w:rsidRPr="00A91BA9">
        <w:rPr>
          <w:rFonts w:ascii="Times New Roman" w:hAnsi="Times New Roman" w:cs="Times New Roman"/>
          <w:sz w:val="17"/>
          <w:szCs w:val="17"/>
          <w:lang w:eastAsia="ru-RU"/>
        </w:rPr>
        <w:t>способствовать формированию географического мышления школьников, развитию свободно и творчески мыслящей личности;</w:t>
      </w:r>
    </w:p>
    <w:p w:rsidR="007E6F49" w:rsidRPr="00A91BA9" w:rsidRDefault="007E6F49" w:rsidP="007E6F49">
      <w:pPr>
        <w:pStyle w:val="a5"/>
        <w:rPr>
          <w:rFonts w:ascii="Times New Roman" w:hAnsi="Times New Roman" w:cs="Times New Roman"/>
          <w:sz w:val="17"/>
          <w:szCs w:val="17"/>
          <w:lang w:eastAsia="ru-RU"/>
        </w:rPr>
      </w:pPr>
      <w:r w:rsidRPr="00A91BA9">
        <w:rPr>
          <w:rFonts w:ascii="Times New Roman" w:hAnsi="Times New Roman" w:cs="Times New Roman"/>
          <w:sz w:val="17"/>
          <w:szCs w:val="17"/>
          <w:lang w:eastAsia="ru-RU"/>
        </w:rPr>
        <w:t>передать обучающимся сумму систематических знаний по географии, овладение которыми поможет им ориентироваться в современном мире;</w:t>
      </w:r>
    </w:p>
    <w:p w:rsidR="007E6F49" w:rsidRPr="00A91BA9" w:rsidRDefault="007E6F49" w:rsidP="007E6F49">
      <w:pPr>
        <w:pStyle w:val="a5"/>
        <w:rPr>
          <w:rFonts w:ascii="Times New Roman" w:hAnsi="Times New Roman" w:cs="Times New Roman"/>
          <w:sz w:val="17"/>
          <w:szCs w:val="17"/>
          <w:lang w:eastAsia="ru-RU"/>
        </w:rPr>
      </w:pPr>
      <w:r w:rsidRPr="00A91BA9">
        <w:rPr>
          <w:rFonts w:ascii="Times New Roman" w:hAnsi="Times New Roman" w:cs="Times New Roman"/>
          <w:sz w:val="17"/>
          <w:szCs w:val="17"/>
          <w:lang w:eastAsia="ru-RU"/>
        </w:rPr>
        <w:t>овладение способами деятельностей: познавательной, информационно-коммуникативной, рефлексивной;</w:t>
      </w:r>
    </w:p>
    <w:p w:rsidR="007E6F49" w:rsidRPr="00A91BA9" w:rsidRDefault="007E6F49" w:rsidP="007E6F49">
      <w:pPr>
        <w:pStyle w:val="a5"/>
        <w:rPr>
          <w:rFonts w:ascii="Times New Roman" w:hAnsi="Times New Roman" w:cs="Times New Roman"/>
          <w:sz w:val="17"/>
          <w:szCs w:val="17"/>
          <w:lang w:eastAsia="ru-RU"/>
        </w:rPr>
      </w:pPr>
      <w:r w:rsidRPr="00A91BA9">
        <w:rPr>
          <w:rFonts w:ascii="Times New Roman" w:hAnsi="Times New Roman" w:cs="Times New Roman"/>
          <w:sz w:val="17"/>
          <w:szCs w:val="17"/>
          <w:lang w:eastAsia="ru-RU"/>
        </w:rPr>
        <w:t xml:space="preserve">освоение </w:t>
      </w:r>
      <w:proofErr w:type="spellStart"/>
      <w:r w:rsidRPr="00A91BA9">
        <w:rPr>
          <w:rFonts w:ascii="Times New Roman" w:hAnsi="Times New Roman" w:cs="Times New Roman"/>
          <w:sz w:val="17"/>
          <w:szCs w:val="17"/>
          <w:lang w:eastAsia="ru-RU"/>
        </w:rPr>
        <w:t>компетенций</w:t>
      </w:r>
      <w:proofErr w:type="gramStart"/>
      <w:r w:rsidRPr="00A91BA9">
        <w:rPr>
          <w:rFonts w:ascii="Times New Roman" w:hAnsi="Times New Roman" w:cs="Times New Roman"/>
          <w:sz w:val="17"/>
          <w:szCs w:val="17"/>
          <w:lang w:eastAsia="ru-RU"/>
        </w:rPr>
        <w:t>:к</w:t>
      </w:r>
      <w:proofErr w:type="gramEnd"/>
      <w:r w:rsidRPr="00A91BA9">
        <w:rPr>
          <w:rFonts w:ascii="Times New Roman" w:hAnsi="Times New Roman" w:cs="Times New Roman"/>
          <w:sz w:val="17"/>
          <w:szCs w:val="17"/>
          <w:lang w:eastAsia="ru-RU"/>
        </w:rPr>
        <w:t>лючевых</w:t>
      </w:r>
      <w:proofErr w:type="spellEnd"/>
      <w:r w:rsidRPr="00A91BA9">
        <w:rPr>
          <w:rFonts w:ascii="Times New Roman" w:hAnsi="Times New Roman" w:cs="Times New Roman"/>
          <w:sz w:val="17"/>
          <w:szCs w:val="17"/>
          <w:lang w:eastAsia="ru-RU"/>
        </w:rPr>
        <w:t xml:space="preserve">, </w:t>
      </w:r>
      <w:proofErr w:type="spellStart"/>
      <w:r w:rsidRPr="00A91BA9">
        <w:rPr>
          <w:rFonts w:ascii="Times New Roman" w:hAnsi="Times New Roman" w:cs="Times New Roman"/>
          <w:sz w:val="17"/>
          <w:szCs w:val="17"/>
          <w:lang w:eastAsia="ru-RU"/>
        </w:rPr>
        <w:t>общепредметных</w:t>
      </w:r>
      <w:proofErr w:type="spellEnd"/>
      <w:r w:rsidRPr="00A91BA9">
        <w:rPr>
          <w:rFonts w:ascii="Times New Roman" w:hAnsi="Times New Roman" w:cs="Times New Roman"/>
          <w:sz w:val="17"/>
          <w:szCs w:val="17"/>
          <w:lang w:eastAsia="ru-RU"/>
        </w:rPr>
        <w:t xml:space="preserve"> и предметных (коммуникативной, учебно-познавательной и рефлексивной).</w:t>
      </w:r>
    </w:p>
    <w:p w:rsidR="00A07B64" w:rsidRPr="00A91BA9" w:rsidRDefault="00A07B64" w:rsidP="00A07B64">
      <w:pPr>
        <w:pStyle w:val="a5"/>
        <w:rPr>
          <w:rFonts w:ascii="Times New Roman" w:eastAsia="Times New Roman" w:hAnsi="Times New Roman" w:cs="Times New Roman"/>
          <w:sz w:val="17"/>
          <w:szCs w:val="17"/>
          <w:lang w:bidi="en-US"/>
        </w:rPr>
      </w:pPr>
      <w:r w:rsidRPr="00A91BA9">
        <w:rPr>
          <w:rFonts w:ascii="Times New Roman" w:eastAsia="Times New Roman" w:hAnsi="Times New Roman" w:cs="Times New Roman"/>
          <w:sz w:val="17"/>
          <w:szCs w:val="17"/>
          <w:lang w:bidi="en-US"/>
        </w:rPr>
        <w:t xml:space="preserve">              Виды и формы промежуточного контроля: </w:t>
      </w:r>
    </w:p>
    <w:p w:rsidR="00A07B64" w:rsidRPr="00A91BA9" w:rsidRDefault="00A07B64" w:rsidP="00A07B64">
      <w:pPr>
        <w:pStyle w:val="a5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proofErr w:type="gramStart"/>
      <w:r w:rsidRPr="00A91BA9">
        <w:rPr>
          <w:rFonts w:ascii="Times New Roman" w:eastAsia="Times New Roman" w:hAnsi="Times New Roman" w:cs="Times New Roman"/>
          <w:sz w:val="17"/>
          <w:szCs w:val="17"/>
          <w:lang w:eastAsia="ru-RU"/>
        </w:rPr>
        <w:t>Для контроля уровня достижений обучающихся используются такие виды и формы контроля как предварительный, текущий, тематический, итоговый контроль; формы контроля: выборочный контроль, фронтальный опрос, задание со свободным ответом по выбору учителя, ответы на вопросы в учебнике, дифференцированный индивидуальный письменный опрос, самостоятельная проверочная работа, тестирование, письменные домашние задания, работа в тетрадях и т.д.</w:t>
      </w:r>
      <w:proofErr w:type="gramEnd"/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Основными </w:t>
      </w:r>
      <w:r w:rsidRPr="00A91BA9">
        <w:rPr>
          <w:rFonts w:ascii="Times New Roman" w:eastAsia="Times New Roman" w:hAnsi="Times New Roman" w:cs="Times New Roman"/>
          <w:iCs/>
          <w:sz w:val="17"/>
          <w:szCs w:val="17"/>
        </w:rPr>
        <w:t>целями</w:t>
      </w:r>
      <w:r w:rsidR="007E4E49" w:rsidRPr="00A91BA9">
        <w:rPr>
          <w:rFonts w:ascii="Times New Roman" w:eastAsia="Times New Roman" w:hAnsi="Times New Roman" w:cs="Times New Roman"/>
          <w:b/>
          <w:iCs/>
          <w:color w:val="404040" w:themeColor="text1" w:themeTint="BF"/>
          <w:sz w:val="17"/>
          <w:szCs w:val="17"/>
        </w:rPr>
        <w:t xml:space="preserve">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курса 5 класса являются: знакомство с особенностями природы окружающего нас мира, с древнейшим изобретением человечества— </w:t>
      </w:r>
      <w:proofErr w:type="gramStart"/>
      <w:r w:rsidRPr="00A91BA9">
        <w:rPr>
          <w:rFonts w:ascii="Times New Roman" w:eastAsia="Times New Roman" w:hAnsi="Times New Roman" w:cs="Times New Roman"/>
          <w:sz w:val="17"/>
          <w:szCs w:val="17"/>
        </w:rPr>
        <w:t>ге</w:t>
      </w:r>
      <w:bookmarkStart w:id="0" w:name="_GoBack"/>
      <w:bookmarkEnd w:id="0"/>
      <w:proofErr w:type="gramEnd"/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ографической картой, с взаимодействием природы и человека; пробуждение интереса к естественным наукам и к географии в частности; формирование умений безопасного и экологически целесообразного поведения в окружающей среде. 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При изучении курса решаются следующие </w:t>
      </w:r>
      <w:r w:rsidRPr="00A91BA9">
        <w:rPr>
          <w:rFonts w:ascii="Times New Roman" w:eastAsia="Times New Roman" w:hAnsi="Times New Roman" w:cs="Times New Roman"/>
          <w:iCs/>
          <w:sz w:val="17"/>
          <w:szCs w:val="17"/>
        </w:rPr>
        <w:t>задачи</w:t>
      </w:r>
      <w:r w:rsidRPr="00A91BA9"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  <w:t>:</w:t>
      </w:r>
      <w:r w:rsidR="00952566" w:rsidRPr="00A91BA9"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  <w:t xml:space="preserve">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>знакомство с одним из интереснейших школьных предметов — географией, формирование интереса к нему; формирование умений внимательно смотреть на окружающий мир, понимать язык живой природы</w:t>
      </w:r>
    </w:p>
    <w:p w:rsidR="00D2624F" w:rsidRPr="00A91BA9" w:rsidRDefault="00D2624F" w:rsidP="00D8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</w:rPr>
      </w:pPr>
    </w:p>
    <w:p w:rsidR="00D2624F" w:rsidRPr="00A91BA9" w:rsidRDefault="00D2624F" w:rsidP="00D86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</w:rPr>
      </w:pPr>
    </w:p>
    <w:p w:rsidR="00D8638A" w:rsidRPr="00A91BA9" w:rsidRDefault="00D8638A" w:rsidP="00D863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/>
          <w:sz w:val="17"/>
          <w:szCs w:val="17"/>
        </w:rPr>
        <w:t>Содержание учебного предмета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  <w:t>Введение (1 ч)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Что изучает география.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География как наука. 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  <w:t>Раздел I. Накопление знаний о Земле (5 ч)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Познание Земли в древности.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Древняя география и географы. География в Средние века.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Великие географические открытия.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Что такое Великие географические открытия. Экспедиции Христофора Колумба. Открытие южного морского пути в Индию. Первое кругосветное плавание.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Открытие Австралии и Антарктиды.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Открытие и исследования Австралии и Океании. Первооткрыватели Антарктиды. Русское кругосветное плавание.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Современная география.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>Развитие физической географии. Современные географические исследования. География на мониторе компьютера. Географические информационные системы. Виртуальное познание мира.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  <w:t>Практические работы.</w:t>
      </w:r>
      <w:r w:rsidRPr="00A91BA9">
        <w:rPr>
          <w:rFonts w:ascii="Times New Roman" w:eastAsia="Times New Roman" w:hAnsi="Times New Roman" w:cs="Times New Roman"/>
          <w:bCs/>
          <w:color w:val="404040" w:themeColor="text1" w:themeTint="BF"/>
          <w:sz w:val="17"/>
          <w:szCs w:val="17"/>
        </w:rPr>
        <w:t>1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>Работа с электронными картами.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  <w:t>Раздел II. Земля во Вселенной (7 ч)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Земля и космос.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>Земля -  часть Вселенной. Как ориентироваться по звездам.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Земля - часть Солнечной системы.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Что такое Солнечная система. Похожа ли Земля на другие планеты. Земля - уникальная планета. 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Влияние космоса на Землю и жизнь людей.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Земля и космос. Земля и Луна.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Осевое вращение Земли.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Вращение Земли вокруг своей оси. Географические следствия вращения Земли вокруг своей оси.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Обращение Земли вокруг Солнца.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Движение Земли по орбите вокруг Солнца. Времена года на Земле.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Форма и размеры Земли.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>Как люди определили форму Земли. Размеры Земли. Как форма и размеры Земли влияют на жизнь планеты.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  <w:t>Практические работы</w:t>
      </w:r>
      <w:r w:rsidRPr="00A91BA9">
        <w:rPr>
          <w:rFonts w:ascii="Times New Roman" w:eastAsia="Times New Roman" w:hAnsi="Times New Roman" w:cs="Times New Roman"/>
          <w:color w:val="404040" w:themeColor="text1" w:themeTint="BF"/>
          <w:sz w:val="17"/>
          <w:szCs w:val="17"/>
        </w:rPr>
        <w:t>.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2.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>Характеристика видов движений Земли, их географических следствий.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  <w:t>Раздел III. Географические модели Земли (10 ч)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Ориентирование на земной поверхности.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Как люди ориентируются. Определение направлений по компасу. Азимут.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Изображение земной поверхности.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Глобус. Чем глобус похож на Землю. Зачем нужны плоские изображения Земли. Аэрофотоснимки и космические снимки. Что такое план и карта.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Масштаб и его виды.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Масштаб. Виды записи масштаба. Измерение расстояний по планам, картам и глобусу.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lastRenderedPageBreak/>
        <w:t xml:space="preserve">Изображение неровностей земной поверхности на планах и картах.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Абсолютная и относительная высота. Изображение неровностей горизонталями.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Планы местности и их чтение.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План местности - крупномасштабное изображение земной поверхности. Определение направлений.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Параллели и меридианы.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Параллели. Меридианы. Параллели и меридианы на картах.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Градусная сеть. Географические координаты.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Градусная сеть. Географическая широта. Географическая долгота. Определение географических координат. Определение расстояний по градусной сетке.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Географические карты.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Географическая карта как изображение поверхности Земли. Условные знаки карт. Разнообразие карт. Использование планов и карт. 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  <w:t>Практические работы</w:t>
      </w:r>
      <w:r w:rsidRPr="00A91BA9">
        <w:rPr>
          <w:rFonts w:ascii="Times New Roman" w:eastAsia="Times New Roman" w:hAnsi="Times New Roman" w:cs="Times New Roman"/>
          <w:color w:val="404040" w:themeColor="text1" w:themeTint="BF"/>
          <w:sz w:val="17"/>
          <w:szCs w:val="17"/>
        </w:rPr>
        <w:t xml:space="preserve">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3.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Составление плана местности способом глазомерной съемки.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>4.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>Определение географических координат объектов, географических объектов по их координатам и расстояний между объектами с помощью градусной сетки.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  <w:t>Раздел IV. Земная кора (12 ч)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Внутреннее строение земной коры. Состав земной коры.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Строение Земли. Из чего состоит земная кора.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Разнообразие горных пород.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Магматические горные породы. Осадочные горные породы. Метаморфические горные породы.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Земная кора и литосфера - каменные оболочки Земли.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Земная кора и ее устройство. Литосфера.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Разнообразие форм рельефа Земли.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Что такое рельеф. Формы рельефа. Причины разнообразия рельефа.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Движение земной коры.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Медленные движения земной коры. Движения земной коры и залегание горных пород.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Землетрясения.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Что такое землетрясения. Где происходят землетрясения. Как и зачем изучают землетрясения.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Вулканизм.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Что такое вулканизм и вулканы. Где наблюдается вулканизм.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Внешние силы, изменяющие рельеф. Выветривание.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Как внешние силы воздействуют на рельеф. Выветривание.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Работа текучих вод, ледников и ветра.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Деятельность человека.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Главные формы рельефа суши.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Что такое горы и равнины. Горы суши. Равнины суши.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Рельеф дна океанов.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Неровности океанического дна. </w:t>
      </w:r>
      <w:r w:rsidRPr="00A91BA9">
        <w:rPr>
          <w:rFonts w:ascii="Times New Roman" w:eastAsia="Times New Roman" w:hAnsi="Times New Roman" w:cs="Times New Roman"/>
          <w:bCs/>
          <w:sz w:val="17"/>
          <w:szCs w:val="17"/>
        </w:rPr>
        <w:t xml:space="preserve">Человек и земная кора. 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>Как земная кора воздействует на человека. Как человек вмешивается в жизнь земной коры.</w:t>
      </w:r>
    </w:p>
    <w:p w:rsidR="00D8638A" w:rsidRPr="00A91BA9" w:rsidRDefault="00D8638A" w:rsidP="00D86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/>
          <w:color w:val="404040" w:themeColor="text1" w:themeTint="BF"/>
          <w:sz w:val="17"/>
          <w:szCs w:val="17"/>
        </w:rPr>
        <w:t>Практические работы</w:t>
      </w:r>
      <w:r w:rsidRPr="00A91BA9">
        <w:rPr>
          <w:rFonts w:ascii="Times New Roman" w:eastAsia="Times New Roman" w:hAnsi="Times New Roman" w:cs="Times New Roman"/>
          <w:color w:val="404040" w:themeColor="text1" w:themeTint="BF"/>
          <w:sz w:val="17"/>
          <w:szCs w:val="17"/>
        </w:rPr>
        <w:t xml:space="preserve">. </w:t>
      </w:r>
      <w:r w:rsidRPr="00A91BA9">
        <w:rPr>
          <w:rFonts w:ascii="Times New Roman" w:eastAsia="Times New Roman" w:hAnsi="Times New Roman" w:cs="Times New Roman"/>
          <w:bCs/>
          <w:color w:val="404040" w:themeColor="text1" w:themeTint="BF"/>
          <w:sz w:val="17"/>
          <w:szCs w:val="17"/>
        </w:rPr>
        <w:t>5</w:t>
      </w:r>
      <w:r w:rsidRPr="00A91BA9">
        <w:rPr>
          <w:rFonts w:ascii="Times New Roman" w:eastAsia="Times New Roman" w:hAnsi="Times New Roman" w:cs="Times New Roman"/>
          <w:bCs/>
          <w:color w:val="0000FF"/>
          <w:sz w:val="17"/>
          <w:szCs w:val="17"/>
        </w:rPr>
        <w:t>.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>Определение горных пород и описание их свойств</w:t>
      </w:r>
      <w:r w:rsidRPr="00A91BA9">
        <w:rPr>
          <w:rFonts w:ascii="Times New Roman" w:eastAsia="Times New Roman" w:hAnsi="Times New Roman" w:cs="Times New Roman"/>
          <w:color w:val="0000FF"/>
          <w:sz w:val="17"/>
          <w:szCs w:val="17"/>
        </w:rPr>
        <w:t>.</w:t>
      </w:r>
      <w:r w:rsidRPr="00A91BA9">
        <w:rPr>
          <w:rFonts w:ascii="Times New Roman" w:eastAsia="Times New Roman" w:hAnsi="Times New Roman" w:cs="Times New Roman"/>
          <w:bCs/>
          <w:color w:val="404040" w:themeColor="text1" w:themeTint="BF"/>
          <w:sz w:val="17"/>
          <w:szCs w:val="17"/>
        </w:rPr>
        <w:t>6</w:t>
      </w:r>
      <w:r w:rsidRPr="00A91BA9">
        <w:rPr>
          <w:rFonts w:ascii="Times New Roman" w:eastAsia="Times New Roman" w:hAnsi="Times New Roman" w:cs="Times New Roman"/>
          <w:bCs/>
          <w:color w:val="0000FF"/>
          <w:sz w:val="17"/>
          <w:szCs w:val="17"/>
        </w:rPr>
        <w:t>.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>Характеристика крупных форм рельефа на основе анализа карт.</w:t>
      </w:r>
    </w:p>
    <w:p w:rsidR="00D8638A" w:rsidRPr="00A91BA9" w:rsidRDefault="00D8638A" w:rsidP="00D8638A">
      <w:pPr>
        <w:widowControl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/>
          <w:sz w:val="17"/>
          <w:szCs w:val="17"/>
        </w:rPr>
        <w:t xml:space="preserve">Требования к уровню подготовки </w:t>
      </w:r>
      <w:proofErr w:type="gramStart"/>
      <w:r w:rsidRPr="00A91BA9">
        <w:rPr>
          <w:rFonts w:ascii="Times New Roman" w:eastAsia="Times New Roman" w:hAnsi="Times New Roman" w:cs="Times New Roman"/>
          <w:b/>
          <w:sz w:val="17"/>
          <w:szCs w:val="17"/>
        </w:rPr>
        <w:t>обучающихся</w:t>
      </w:r>
      <w:proofErr w:type="gramEnd"/>
      <w:r w:rsidRPr="00A91BA9">
        <w:rPr>
          <w:rFonts w:ascii="Times New Roman" w:eastAsia="Times New Roman" w:hAnsi="Times New Roman" w:cs="Times New Roman"/>
          <w:b/>
          <w:sz w:val="17"/>
          <w:szCs w:val="17"/>
        </w:rPr>
        <w:t>:</w:t>
      </w:r>
    </w:p>
    <w:p w:rsidR="007E6F49" w:rsidRPr="00A91BA9" w:rsidRDefault="007E6F49" w:rsidP="007E6F49">
      <w:pPr>
        <w:spacing w:after="0" w:line="240" w:lineRule="auto"/>
        <w:ind w:left="360"/>
        <w:rPr>
          <w:rFonts w:ascii="Times New Roman" w:eastAsia="Times New Roman" w:hAnsi="Times New Roman" w:cs="Times New Roman"/>
          <w:sz w:val="17"/>
          <w:szCs w:val="17"/>
          <w:u w:val="single"/>
        </w:rPr>
      </w:pPr>
      <w:r w:rsidRPr="00A91BA9">
        <w:rPr>
          <w:rFonts w:ascii="Times New Roman" w:eastAsia="Times New Roman" w:hAnsi="Times New Roman" w:cs="Times New Roman"/>
          <w:sz w:val="17"/>
          <w:szCs w:val="17"/>
          <w:u w:val="single"/>
        </w:rPr>
        <w:t>Личностные:</w:t>
      </w:r>
    </w:p>
    <w:p w:rsidR="007E6F49" w:rsidRPr="00A91BA9" w:rsidRDefault="007E6F49" w:rsidP="006554DF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- осознание ценности географического знания как важнейшего компонента научной картины мира;</w:t>
      </w:r>
    </w:p>
    <w:p w:rsidR="007E6F49" w:rsidRPr="00A91BA9" w:rsidRDefault="007E6F49" w:rsidP="006554DF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- развитие  навыков самостоятельной работы с текстом учебника;</w:t>
      </w:r>
    </w:p>
    <w:p w:rsidR="007E6F49" w:rsidRPr="00A91BA9" w:rsidRDefault="007E6F49" w:rsidP="006554DF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- проявление устойчивого </w:t>
      </w:r>
      <w:proofErr w:type="gramStart"/>
      <w:r w:rsidRPr="00A91BA9">
        <w:rPr>
          <w:rFonts w:ascii="Times New Roman" w:eastAsia="Times New Roman" w:hAnsi="Times New Roman" w:cs="Times New Roman"/>
          <w:sz w:val="17"/>
          <w:szCs w:val="17"/>
        </w:rPr>
        <w:t>познавательный</w:t>
      </w:r>
      <w:proofErr w:type="gramEnd"/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 интереса и готовности к самообразованию;  </w:t>
      </w:r>
    </w:p>
    <w:p w:rsidR="007E6F49" w:rsidRPr="00A91BA9" w:rsidRDefault="007E6F49" w:rsidP="007E6F49">
      <w:pPr>
        <w:spacing w:after="0" w:line="240" w:lineRule="auto"/>
        <w:rPr>
          <w:rFonts w:ascii="Times New Roman" w:eastAsia="Times New Roman" w:hAnsi="Times New Roman" w:cs="Times New Roman"/>
          <w:sz w:val="17"/>
          <w:szCs w:val="17"/>
          <w:u w:val="single"/>
        </w:rPr>
      </w:pPr>
      <w:r w:rsidRPr="00A91BA9">
        <w:rPr>
          <w:rFonts w:ascii="Times New Roman" w:eastAsia="Times New Roman" w:hAnsi="Times New Roman" w:cs="Times New Roman"/>
          <w:sz w:val="17"/>
          <w:szCs w:val="17"/>
          <w:u w:val="single"/>
        </w:rPr>
        <w:t xml:space="preserve">   </w:t>
      </w:r>
      <w:proofErr w:type="spellStart"/>
      <w:r w:rsidRPr="00A91BA9">
        <w:rPr>
          <w:rFonts w:ascii="Times New Roman" w:eastAsia="Times New Roman" w:hAnsi="Times New Roman" w:cs="Times New Roman"/>
          <w:sz w:val="17"/>
          <w:szCs w:val="17"/>
          <w:u w:val="single"/>
        </w:rPr>
        <w:t>Метапредметные</w:t>
      </w:r>
      <w:proofErr w:type="spellEnd"/>
      <w:r w:rsidRPr="00A91BA9">
        <w:rPr>
          <w:rFonts w:ascii="Times New Roman" w:eastAsia="Times New Roman" w:hAnsi="Times New Roman" w:cs="Times New Roman"/>
          <w:sz w:val="17"/>
          <w:szCs w:val="17"/>
          <w:u w:val="single"/>
        </w:rPr>
        <w:t>:</w:t>
      </w:r>
    </w:p>
    <w:p w:rsidR="007E6F49" w:rsidRPr="00A91BA9" w:rsidRDefault="007E6F49" w:rsidP="006554DF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- самостоятельно обнаруживать и формулировать учебную проблему, определять цель учебной дея</w:t>
      </w:r>
      <w:r w:rsidR="006554DF" w:rsidRPr="00A91BA9">
        <w:rPr>
          <w:rFonts w:ascii="Times New Roman" w:eastAsia="Times New Roman" w:hAnsi="Times New Roman" w:cs="Times New Roman"/>
          <w:sz w:val="17"/>
          <w:szCs w:val="17"/>
        </w:rPr>
        <w:t>тельности</w:t>
      </w:r>
      <w:r w:rsidRPr="00A91BA9">
        <w:rPr>
          <w:rFonts w:ascii="Times New Roman" w:eastAsia="Times New Roman" w:hAnsi="Times New Roman" w:cs="Times New Roman"/>
          <w:sz w:val="17"/>
          <w:szCs w:val="17"/>
        </w:rPr>
        <w:t>;</w:t>
      </w:r>
    </w:p>
    <w:p w:rsidR="007E6F49" w:rsidRPr="00A91BA9" w:rsidRDefault="007E6F49" w:rsidP="006554DF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- выдвигать версии решения проблемы, осознавать конечный результат, выбирать из </w:t>
      </w:r>
      <w:proofErr w:type="gramStart"/>
      <w:r w:rsidRPr="00A91BA9">
        <w:rPr>
          <w:rFonts w:ascii="Times New Roman" w:eastAsia="Times New Roman" w:hAnsi="Times New Roman" w:cs="Times New Roman"/>
          <w:sz w:val="17"/>
          <w:szCs w:val="17"/>
        </w:rPr>
        <w:t>предложенных</w:t>
      </w:r>
      <w:proofErr w:type="gramEnd"/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 и искать самостоятельно  средства достижения цели;</w:t>
      </w:r>
    </w:p>
    <w:p w:rsidR="007E6F49" w:rsidRPr="00A91BA9" w:rsidRDefault="007E6F49" w:rsidP="006554DF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- составлять (индивидуально или в группе) план решения проблемы (выполнения проекта);</w:t>
      </w:r>
    </w:p>
    <w:p w:rsidR="007E6F49" w:rsidRPr="00A91BA9" w:rsidRDefault="007E6F49" w:rsidP="006554DF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- работая по плану, сверять свои действия с целью и, при необходимости, исправлять ошибки самостоятельно;</w:t>
      </w:r>
    </w:p>
    <w:p w:rsidR="007E6F49" w:rsidRPr="00A91BA9" w:rsidRDefault="007E6F49" w:rsidP="006554DF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- анализировать, сравнивать, классифицировать и обобщать факты и явления, выявлять причины и следствия простых явлений;</w:t>
      </w:r>
    </w:p>
    <w:p w:rsidR="007E6F49" w:rsidRPr="00A91BA9" w:rsidRDefault="007E6F49" w:rsidP="006554DF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 xml:space="preserve">- строить </w:t>
      </w:r>
      <w:proofErr w:type="gramStart"/>
      <w:r w:rsidRPr="00A91BA9">
        <w:rPr>
          <w:rFonts w:ascii="Times New Roman" w:eastAsia="Times New Roman" w:hAnsi="Times New Roman" w:cs="Times New Roman"/>
          <w:sz w:val="17"/>
          <w:szCs w:val="17"/>
        </w:rPr>
        <w:t>логическое рассуждение</w:t>
      </w:r>
      <w:proofErr w:type="gramEnd"/>
      <w:r w:rsidRPr="00A91BA9">
        <w:rPr>
          <w:rFonts w:ascii="Times New Roman" w:eastAsia="Times New Roman" w:hAnsi="Times New Roman" w:cs="Times New Roman"/>
          <w:sz w:val="17"/>
          <w:szCs w:val="17"/>
        </w:rPr>
        <w:t>, включающее установление причинно-следственных связей;</w:t>
      </w:r>
    </w:p>
    <w:p w:rsidR="007E6F49" w:rsidRPr="00A91BA9" w:rsidRDefault="007E6F49" w:rsidP="006554DF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- преобразовывать информацию  из одного вида в другой (таблицу в текст и пр.);</w:t>
      </w:r>
    </w:p>
    <w:p w:rsidR="007E6F49" w:rsidRPr="00A91BA9" w:rsidRDefault="007E6F49" w:rsidP="006554DF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- 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D8638A" w:rsidRPr="00A91BA9" w:rsidRDefault="007E6F49" w:rsidP="006554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  <w:u w:val="single"/>
        </w:rPr>
        <w:t>Предметные:</w:t>
      </w:r>
    </w:p>
    <w:p w:rsidR="00D8638A" w:rsidRPr="00A91BA9" w:rsidRDefault="006554DF" w:rsidP="00D863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b/>
          <w:sz w:val="17"/>
          <w:szCs w:val="17"/>
        </w:rPr>
        <w:t>-</w:t>
      </w:r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>оценивать и прогнозировать</w:t>
      </w:r>
      <w:r w:rsidR="00D8638A" w:rsidRPr="00A91BA9">
        <w:rPr>
          <w:rFonts w:ascii="Times New Roman" w:eastAsia="Times New Roman" w:hAnsi="Times New Roman" w:cs="Times New Roman"/>
          <w:b/>
          <w:sz w:val="17"/>
          <w:szCs w:val="17"/>
        </w:rPr>
        <w:t>:</w:t>
      </w:r>
    </w:p>
    <w:p w:rsidR="00D8638A" w:rsidRPr="00A91BA9" w:rsidRDefault="00D8638A" w:rsidP="00D8638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влияние человека на отдельные компоненты природы и влияние природы на все стороны человеческой деятельности в своей местности;</w:t>
      </w:r>
    </w:p>
    <w:p w:rsidR="00D8638A" w:rsidRPr="00A91BA9" w:rsidRDefault="00D8638A" w:rsidP="00D8638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погоду на ближайшие сутки;</w:t>
      </w:r>
    </w:p>
    <w:p w:rsidR="00D8638A" w:rsidRPr="00A91BA9" w:rsidRDefault="006554DF" w:rsidP="00D8638A">
      <w:p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-</w:t>
      </w:r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 xml:space="preserve"> объяснять: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последовательность приемов построения планов местности;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построение градусной сетки на картах;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черты сходства и различия плана местности и географической карты;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происхождение землетрясений, ветровых волн и цунами;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влияние рельефа на направление и характер течения рек;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образование ледников;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нагревание атмосферы;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зависимость температуры воздуха от угла падения солнечных лучей;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образование атмосферных осадков, ветра;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изменение погоды, народные приметы;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причины смены дня и ночи, времен года;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зависимость климата от географической широты;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значение атмосферы и необходимость охраны атмосферного воздуха;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7"/>
          <w:szCs w:val="17"/>
        </w:rPr>
      </w:pPr>
      <w:proofErr w:type="gramStart"/>
      <w:r w:rsidRPr="00A91BA9">
        <w:rPr>
          <w:rFonts w:ascii="Times New Roman" w:eastAsia="Times New Roman" w:hAnsi="Times New Roman" w:cs="Times New Roman"/>
          <w:sz w:val="17"/>
          <w:szCs w:val="17"/>
        </w:rPr>
        <w:t>понятия: «план местности», «азимут», «масштаб», «географическая карта», «абсолютная и относительная высота», «географические координаты», «литосфера», «земная кора», «горы», «равнины», «гидросфера», «океан», «море», «река», «озеро», «атмосфера», «ветер», «атмосферные осадки», «погода», «климат», «природный комплекс»;</w:t>
      </w:r>
      <w:proofErr w:type="gramEnd"/>
    </w:p>
    <w:p w:rsidR="00D8638A" w:rsidRPr="00A91BA9" w:rsidRDefault="006554DF" w:rsidP="0095256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lastRenderedPageBreak/>
        <w:t>-</w:t>
      </w:r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 xml:space="preserve"> описывать: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внешний вид основных форм рельефа суши;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влияние рельефа на особенности жизни и быта человека;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значение Мирового океана и вод суши в хозяйственной деятельности человека;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внешний облик представителей органического мира гидросферы;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времена года своей местности;</w:t>
      </w:r>
    </w:p>
    <w:p w:rsidR="00D8638A" w:rsidRPr="00A91BA9" w:rsidRDefault="006554DF" w:rsidP="00A86A28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-</w:t>
      </w:r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>определять: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на местности стороны горизонта, направления, расстояния;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по плану местности, глобусу и географической карте  географические объекты, направления, расстояния, высоты и глубины точек, географические координаты;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протяженность, средние и абсолютные высоты одной из равнин и горных систем земного шара;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принадлежность горных пород своей местности к магматическим, осадочным и метаморфическим генетическим группам;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по картам основные природные особенности объектов гидросферы;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при помощи приборов температуру, давление воздуха, направление и скорость ветра;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по статистическим данным средние температуры воздуха за сутки, месяц, год, суточную и годовую амплитуды температур, направление ветра;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взаимосвязи между отдельными компонентами природного комплекса;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результаты мероприятий по охране природы своей местности.</w:t>
      </w:r>
    </w:p>
    <w:p w:rsidR="00D8638A" w:rsidRPr="00A91BA9" w:rsidRDefault="006554DF" w:rsidP="00A86A28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-</w:t>
      </w:r>
      <w:r w:rsidR="00D8638A" w:rsidRPr="00A91BA9">
        <w:rPr>
          <w:rFonts w:ascii="Times New Roman" w:eastAsia="Times New Roman" w:hAnsi="Times New Roman" w:cs="Times New Roman"/>
          <w:sz w:val="17"/>
          <w:szCs w:val="17"/>
        </w:rPr>
        <w:t>называть (показывать):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примеры использования в деятельности человека различных видов планов и карт;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крупнейшие равнины и гонные системы земного шара;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 w:rsidRPr="00A91BA9">
        <w:rPr>
          <w:rFonts w:ascii="Times New Roman" w:eastAsia="Times New Roman" w:hAnsi="Times New Roman" w:cs="Times New Roman"/>
          <w:sz w:val="17"/>
          <w:szCs w:val="17"/>
        </w:rPr>
        <w:t>океаны, моря, заливы, проливы, острова, полуострова, течения, реки, озера, области оледенения;</w:t>
      </w:r>
      <w:proofErr w:type="gramEnd"/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основные мероприятия по охране гидросферы;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источники поступления тепла на Землю;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форму орбиты Земли, угол наклона земной оси к плоскости орбиты;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положение солнца над горизонтом на экваторе и тропиках в дни равноденствий и солнцестояний;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основные следствия суточного и годового движения Земли;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основные мероприятия по охране атмосферного воздуха;</w:t>
      </w:r>
    </w:p>
    <w:p w:rsidR="00D8638A" w:rsidRPr="00A91BA9" w:rsidRDefault="00D8638A" w:rsidP="006554DF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A91BA9">
        <w:rPr>
          <w:rFonts w:ascii="Times New Roman" w:eastAsia="Times New Roman" w:hAnsi="Times New Roman" w:cs="Times New Roman"/>
          <w:sz w:val="17"/>
          <w:szCs w:val="17"/>
        </w:rPr>
        <w:t>примеры взаимосвязей между земными оболочками.</w:t>
      </w:r>
    </w:p>
    <w:p w:rsidR="00D8638A" w:rsidRPr="00A91BA9" w:rsidRDefault="00D8638A" w:rsidP="00D8638A">
      <w:p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</w:p>
    <w:p w:rsidR="00D8638A" w:rsidRPr="00A91BA9" w:rsidRDefault="00D8638A" w:rsidP="00D8638A">
      <w:p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</w:p>
    <w:p w:rsidR="00EE3B84" w:rsidRPr="00A91BA9" w:rsidRDefault="00EE3B84" w:rsidP="00EE3B84">
      <w:pPr>
        <w:spacing w:after="0"/>
        <w:jc w:val="center"/>
        <w:rPr>
          <w:rFonts w:ascii="Times New Roman" w:hAnsi="Times New Roman" w:cs="Times New Roman"/>
          <w:b/>
          <w:bCs/>
          <w:sz w:val="17"/>
          <w:szCs w:val="17"/>
        </w:rPr>
      </w:pPr>
      <w:r w:rsidRPr="00A91BA9">
        <w:rPr>
          <w:rFonts w:ascii="Times New Roman" w:hAnsi="Times New Roman" w:cs="Times New Roman"/>
          <w:b/>
          <w:bCs/>
          <w:sz w:val="17"/>
          <w:szCs w:val="17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"/>
        <w:gridCol w:w="4457"/>
        <w:gridCol w:w="3402"/>
        <w:gridCol w:w="4677"/>
      </w:tblGrid>
      <w:tr w:rsidR="00EE3B84" w:rsidRPr="00A91BA9" w:rsidTr="00270E14">
        <w:trPr>
          <w:trHeight w:val="141"/>
        </w:trPr>
        <w:tc>
          <w:tcPr>
            <w:tcW w:w="613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 xml:space="preserve">№ </w:t>
            </w:r>
            <w:proofErr w:type="spellStart"/>
            <w:proofErr w:type="gramStart"/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п</w:t>
            </w:r>
            <w:proofErr w:type="spellEnd"/>
            <w:proofErr w:type="gramEnd"/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/</w:t>
            </w:r>
            <w:proofErr w:type="spellStart"/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п</w:t>
            </w:r>
            <w:proofErr w:type="spellEnd"/>
          </w:p>
        </w:tc>
        <w:tc>
          <w:tcPr>
            <w:tcW w:w="445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Наименование разделов и тем</w:t>
            </w:r>
          </w:p>
        </w:tc>
        <w:tc>
          <w:tcPr>
            <w:tcW w:w="3402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 xml:space="preserve">Количество часов </w:t>
            </w:r>
          </w:p>
        </w:tc>
        <w:tc>
          <w:tcPr>
            <w:tcW w:w="467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Практические работы</w:t>
            </w:r>
          </w:p>
        </w:tc>
      </w:tr>
      <w:tr w:rsidR="00EE3B84" w:rsidRPr="00A91BA9" w:rsidTr="00270E14">
        <w:tc>
          <w:tcPr>
            <w:tcW w:w="613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45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Введение</w:t>
            </w:r>
          </w:p>
        </w:tc>
        <w:tc>
          <w:tcPr>
            <w:tcW w:w="3402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67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</w:p>
        </w:tc>
      </w:tr>
      <w:tr w:rsidR="00EE3B84" w:rsidRPr="00A91BA9" w:rsidTr="00270E14">
        <w:tc>
          <w:tcPr>
            <w:tcW w:w="613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445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Накопление знаний о Земле</w:t>
            </w:r>
          </w:p>
        </w:tc>
        <w:tc>
          <w:tcPr>
            <w:tcW w:w="3402" w:type="dxa"/>
          </w:tcPr>
          <w:p w:rsidR="00EE3B84" w:rsidRPr="00A91BA9" w:rsidRDefault="005B6571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467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1</w:t>
            </w:r>
          </w:p>
        </w:tc>
      </w:tr>
      <w:tr w:rsidR="00EE3B84" w:rsidRPr="00A91BA9" w:rsidTr="00270E14">
        <w:tc>
          <w:tcPr>
            <w:tcW w:w="613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445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Земля во Вселенной</w:t>
            </w:r>
          </w:p>
        </w:tc>
        <w:tc>
          <w:tcPr>
            <w:tcW w:w="3402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467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1</w:t>
            </w:r>
          </w:p>
        </w:tc>
      </w:tr>
      <w:tr w:rsidR="00EE3B84" w:rsidRPr="00A91BA9" w:rsidTr="00270E14">
        <w:tc>
          <w:tcPr>
            <w:tcW w:w="613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445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Географические модели Земли</w:t>
            </w:r>
          </w:p>
        </w:tc>
        <w:tc>
          <w:tcPr>
            <w:tcW w:w="3402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467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2</w:t>
            </w:r>
          </w:p>
        </w:tc>
      </w:tr>
      <w:tr w:rsidR="00EE3B84" w:rsidRPr="00A91BA9" w:rsidTr="00270E14">
        <w:tc>
          <w:tcPr>
            <w:tcW w:w="613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445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Земная кора</w:t>
            </w:r>
          </w:p>
        </w:tc>
        <w:tc>
          <w:tcPr>
            <w:tcW w:w="3402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1</w:t>
            </w:r>
            <w:r w:rsidR="005B6571"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467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2</w:t>
            </w:r>
          </w:p>
        </w:tc>
      </w:tr>
      <w:tr w:rsidR="00EE3B84" w:rsidRPr="00A91BA9" w:rsidTr="00270E14">
        <w:tc>
          <w:tcPr>
            <w:tcW w:w="613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</w:p>
        </w:tc>
        <w:tc>
          <w:tcPr>
            <w:tcW w:w="445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Итого</w:t>
            </w:r>
          </w:p>
        </w:tc>
        <w:tc>
          <w:tcPr>
            <w:tcW w:w="3402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35 ч.</w:t>
            </w:r>
          </w:p>
        </w:tc>
        <w:tc>
          <w:tcPr>
            <w:tcW w:w="4677" w:type="dxa"/>
          </w:tcPr>
          <w:p w:rsidR="00EE3B84" w:rsidRPr="00A91BA9" w:rsidRDefault="00EE3B84" w:rsidP="00270E14">
            <w:pPr>
              <w:rPr>
                <w:rFonts w:ascii="Times New Roman" w:eastAsia="SimSun" w:hAnsi="Times New Roman" w:cs="Times New Roman"/>
                <w:sz w:val="17"/>
                <w:szCs w:val="17"/>
              </w:rPr>
            </w:pPr>
            <w:r w:rsidRPr="00A91BA9">
              <w:rPr>
                <w:rFonts w:ascii="Times New Roman" w:eastAsia="SimSun" w:hAnsi="Times New Roman" w:cs="Times New Roman"/>
                <w:sz w:val="17"/>
                <w:szCs w:val="17"/>
              </w:rPr>
              <w:t>7</w:t>
            </w:r>
          </w:p>
        </w:tc>
      </w:tr>
    </w:tbl>
    <w:p w:rsidR="00EE3B84" w:rsidRPr="00A91BA9" w:rsidRDefault="00EE3B84" w:rsidP="00D8638A">
      <w:pPr>
        <w:pStyle w:val="a5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</w:p>
    <w:p w:rsidR="00270E14" w:rsidRDefault="00270E14" w:rsidP="00270E14">
      <w:pPr>
        <w:pStyle w:val="a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F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 – тематическое планирование</w:t>
      </w:r>
      <w:r w:rsidR="00A17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(география- 5 класс)  2021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</w:t>
      </w:r>
      <w:r w:rsidR="00A17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у.г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W w:w="14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8"/>
        <w:gridCol w:w="1237"/>
        <w:gridCol w:w="1134"/>
        <w:gridCol w:w="7796"/>
        <w:gridCol w:w="1134"/>
        <w:gridCol w:w="2267"/>
      </w:tblGrid>
      <w:tr w:rsidR="00270E14" w:rsidRPr="00AA55FB" w:rsidTr="00270E14">
        <w:tc>
          <w:tcPr>
            <w:tcW w:w="998" w:type="dxa"/>
            <w:shd w:val="clear" w:color="auto" w:fill="auto"/>
          </w:tcPr>
          <w:p w:rsidR="00270E14" w:rsidRPr="00AA55FB" w:rsidRDefault="00270E14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</w:tcPr>
          <w:p w:rsidR="00270E14" w:rsidRPr="00AA55FB" w:rsidRDefault="00270E14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по плану </w:t>
            </w:r>
          </w:p>
        </w:tc>
        <w:tc>
          <w:tcPr>
            <w:tcW w:w="1134" w:type="dxa"/>
            <w:shd w:val="clear" w:color="auto" w:fill="auto"/>
          </w:tcPr>
          <w:p w:rsidR="00270E14" w:rsidRPr="00AA55FB" w:rsidRDefault="00270E14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факт.</w:t>
            </w:r>
          </w:p>
        </w:tc>
        <w:tc>
          <w:tcPr>
            <w:tcW w:w="7796" w:type="dxa"/>
            <w:shd w:val="clear" w:color="auto" w:fill="auto"/>
          </w:tcPr>
          <w:p w:rsidR="00270E14" w:rsidRPr="00AA55FB" w:rsidRDefault="00270E14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E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270E14" w:rsidRPr="00AA55FB" w:rsidRDefault="00270E14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267" w:type="dxa"/>
          </w:tcPr>
          <w:p w:rsidR="00270E14" w:rsidRPr="00AA55FB" w:rsidRDefault="00270E14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70E14" w:rsidRPr="00AA55FB" w:rsidTr="00270E14">
        <w:tc>
          <w:tcPr>
            <w:tcW w:w="998" w:type="dxa"/>
            <w:shd w:val="clear" w:color="auto" w:fill="auto"/>
            <w:vAlign w:val="center"/>
          </w:tcPr>
          <w:p w:rsidR="00270E14" w:rsidRPr="00AA55FB" w:rsidRDefault="00270E14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37" w:type="dxa"/>
            <w:shd w:val="clear" w:color="auto" w:fill="auto"/>
          </w:tcPr>
          <w:p w:rsidR="00270E14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70E1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270E14" w:rsidRPr="00AA55FB" w:rsidRDefault="00270E14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270E14" w:rsidRPr="00CD0F0D" w:rsidRDefault="00270E14" w:rsidP="0027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 (1 ч.)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изучает география.</w:t>
            </w:r>
            <w:r w:rsidR="009112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70E14" w:rsidRPr="00AA55FB" w:rsidRDefault="00270E14" w:rsidP="00270E1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270E14" w:rsidRPr="0086784A" w:rsidRDefault="009112FC" w:rsidP="00270E1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</w:t>
            </w:r>
            <w:r w:rsidR="00270E14" w:rsidRPr="008678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70E14" w:rsidRPr="00AA55FB" w:rsidTr="00270E14">
        <w:tc>
          <w:tcPr>
            <w:tcW w:w="998" w:type="dxa"/>
            <w:shd w:val="clear" w:color="auto" w:fill="auto"/>
            <w:vAlign w:val="center"/>
          </w:tcPr>
          <w:p w:rsidR="00270E14" w:rsidRPr="00AA55FB" w:rsidRDefault="00270E14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37" w:type="dxa"/>
            <w:shd w:val="clear" w:color="auto" w:fill="auto"/>
          </w:tcPr>
          <w:p w:rsidR="00270E14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70E1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270E14" w:rsidRPr="00AA55FB" w:rsidRDefault="00270E14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270E14" w:rsidRPr="00CD0F0D" w:rsidRDefault="00270E14" w:rsidP="00270E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Раздел </w:t>
            </w:r>
            <w:r w:rsidR="005B657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I. Накопление знаний о Земле (4</w:t>
            </w:r>
            <w:r w:rsidRPr="00CD0F0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ч)</w:t>
            </w:r>
          </w:p>
          <w:p w:rsidR="00270E14" w:rsidRPr="00CD0F0D" w:rsidRDefault="00270E14" w:rsidP="0027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Познание Земли в древности.</w:t>
            </w:r>
          </w:p>
        </w:tc>
        <w:tc>
          <w:tcPr>
            <w:tcW w:w="1134" w:type="dxa"/>
          </w:tcPr>
          <w:p w:rsidR="00270E14" w:rsidRPr="00AA55FB" w:rsidRDefault="00270E14" w:rsidP="00270E1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270E14" w:rsidRPr="0086784A" w:rsidRDefault="00270E14" w:rsidP="00270E1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70E14" w:rsidRPr="00AA55FB" w:rsidTr="00270E14">
        <w:tc>
          <w:tcPr>
            <w:tcW w:w="998" w:type="dxa"/>
            <w:shd w:val="clear" w:color="auto" w:fill="auto"/>
            <w:vAlign w:val="center"/>
          </w:tcPr>
          <w:p w:rsidR="00270E14" w:rsidRPr="00AA55FB" w:rsidRDefault="00270E14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37" w:type="dxa"/>
            <w:shd w:val="clear" w:color="auto" w:fill="auto"/>
          </w:tcPr>
          <w:p w:rsidR="00270E14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270E1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270E14" w:rsidRPr="00AA55FB" w:rsidRDefault="00270E14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270E14" w:rsidRPr="00CD0F0D" w:rsidRDefault="00270E14" w:rsidP="0027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Великие географические открытия.</w:t>
            </w:r>
          </w:p>
        </w:tc>
        <w:tc>
          <w:tcPr>
            <w:tcW w:w="1134" w:type="dxa"/>
          </w:tcPr>
          <w:p w:rsidR="00270E14" w:rsidRPr="00AA55FB" w:rsidRDefault="00270E14" w:rsidP="00270E1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270E14" w:rsidRPr="0086784A" w:rsidRDefault="00270E14" w:rsidP="00270E1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70E14" w:rsidRPr="00AA55FB" w:rsidTr="00270E14">
        <w:tc>
          <w:tcPr>
            <w:tcW w:w="998" w:type="dxa"/>
            <w:shd w:val="clear" w:color="auto" w:fill="auto"/>
            <w:vAlign w:val="center"/>
          </w:tcPr>
          <w:p w:rsidR="00270E14" w:rsidRPr="00AA55FB" w:rsidRDefault="00270E14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37" w:type="dxa"/>
            <w:shd w:val="clear" w:color="auto" w:fill="auto"/>
          </w:tcPr>
          <w:p w:rsidR="00270E14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270E1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270E14" w:rsidRPr="00AA55FB" w:rsidRDefault="00270E14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270E14" w:rsidRPr="00CD0F0D" w:rsidRDefault="00270E14" w:rsidP="0027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Открытие Австралии и Антарктиды.</w:t>
            </w:r>
          </w:p>
        </w:tc>
        <w:tc>
          <w:tcPr>
            <w:tcW w:w="1134" w:type="dxa"/>
          </w:tcPr>
          <w:p w:rsidR="00270E14" w:rsidRPr="00AA55FB" w:rsidRDefault="00270E14" w:rsidP="00270E1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270E14" w:rsidRPr="0086784A" w:rsidRDefault="00270E14" w:rsidP="00270E1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70E14" w:rsidRPr="00AA55FB" w:rsidTr="00270E14">
        <w:tc>
          <w:tcPr>
            <w:tcW w:w="998" w:type="dxa"/>
            <w:shd w:val="clear" w:color="auto" w:fill="auto"/>
            <w:vAlign w:val="center"/>
          </w:tcPr>
          <w:p w:rsidR="00270E14" w:rsidRPr="00AA55FB" w:rsidRDefault="00270E14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37" w:type="dxa"/>
            <w:shd w:val="clear" w:color="auto" w:fill="auto"/>
          </w:tcPr>
          <w:p w:rsidR="00270E14" w:rsidRPr="00CD0F0D" w:rsidRDefault="00A17015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70E1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270E14" w:rsidRPr="00AA55FB" w:rsidRDefault="00270E14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270E14" w:rsidRPr="00CD0F0D" w:rsidRDefault="00270E14" w:rsidP="0027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Современная география.</w:t>
            </w:r>
          </w:p>
        </w:tc>
        <w:tc>
          <w:tcPr>
            <w:tcW w:w="1134" w:type="dxa"/>
          </w:tcPr>
          <w:p w:rsidR="00270E14" w:rsidRPr="00AA55FB" w:rsidRDefault="00270E14" w:rsidP="00270E1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270E14" w:rsidRPr="0086784A" w:rsidRDefault="00270E14" w:rsidP="00270E1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Раздел II. Земля во Вселенной (7 ч)</w:t>
            </w:r>
          </w:p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Земля и космос.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 – часть Солнечной системы.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6A30A0" w:rsidP="006A3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170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Влияние космоса на Землю и жизнь людей.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Проверочная работа.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sz w:val="24"/>
                <w:szCs w:val="24"/>
              </w:rPr>
              <w:t>Осевое вращение Земли.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Обращение Земли вокруг Солнца.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6A3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 w:rsidR="006A30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Форма и размеры Земли.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рактическая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абота №1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«Характеристика видов движений Земли, их географических следствий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1, о</w:t>
            </w:r>
            <w:r w:rsidRPr="005E1D39">
              <w:rPr>
                <w:rFonts w:ascii="Times New Roman" w:hAnsi="Times New Roman"/>
                <w:sz w:val="24"/>
                <w:szCs w:val="24"/>
              </w:rPr>
              <w:t>формить работу</w:t>
            </w:r>
          </w:p>
        </w:tc>
      </w:tr>
      <w:tr w:rsidR="001B2ACE" w:rsidRPr="00AA55FB" w:rsidTr="00270E14">
        <w:trPr>
          <w:trHeight w:val="564"/>
        </w:trPr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  <w:r w:rsidR="001B2AC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темы «Земля во Вселенной».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6-11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Раздел II</w:t>
            </w:r>
            <w: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Географические модели Земли </w:t>
            </w:r>
            <w:r w:rsidRPr="00D42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(10 ч.)</w:t>
            </w:r>
          </w:p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Ориентирование на земной поверхности.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Изображение земной поверхности.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Масштаб и его виды.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Проверочная работа.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6A30A0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170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Изображение неровностей земной поверхности на планах и картах.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Планы местности и их чтение.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Составление плана местности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рактическая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абота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 «П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лан местности ».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6, о</w:t>
            </w:r>
            <w:r w:rsidRPr="005E1D39">
              <w:rPr>
                <w:rFonts w:ascii="Times New Roman" w:hAnsi="Times New Roman"/>
                <w:sz w:val="24"/>
                <w:szCs w:val="24"/>
              </w:rPr>
              <w:t>формить работу</w:t>
            </w:r>
          </w:p>
        </w:tc>
      </w:tr>
      <w:tr w:rsidR="001B2ACE" w:rsidRPr="00AA55FB" w:rsidTr="00270E14">
        <w:trPr>
          <w:trHeight w:val="522"/>
        </w:trPr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Параллели и меридианы.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Градусная сетка. Географические координаты.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237" w:type="dxa"/>
            <w:shd w:val="clear" w:color="auto" w:fill="auto"/>
          </w:tcPr>
          <w:p w:rsidR="001B2ACE" w:rsidRPr="006A30A0" w:rsidRDefault="00A17015" w:rsidP="006A3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B2ACE" w:rsidRPr="006A30A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Географические карты.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237" w:type="dxa"/>
            <w:shd w:val="clear" w:color="auto" w:fill="auto"/>
          </w:tcPr>
          <w:p w:rsidR="001B2ACE" w:rsidRPr="00A17015" w:rsidRDefault="00A17015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015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Определение географических координат объектов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рактическая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абота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Ориентирование. Стороны горизонта. Градусная сеть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Оформить работу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Раздел I</w:t>
            </w:r>
            <w: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. Земная кора</w:t>
            </w:r>
            <w:r w:rsidRPr="00CD0F0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(</w:t>
            </w:r>
            <w:r w:rsidR="005B657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13</w:t>
            </w:r>
            <w:r w:rsidRPr="00CD0F0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ч)</w:t>
            </w:r>
          </w:p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Внутреннее строение Земли.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Разнообразие горных пород.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рактическая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абота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«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Определение горных пород и описание их свойств».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21, о</w:t>
            </w:r>
            <w:r w:rsidRPr="005E1D39">
              <w:rPr>
                <w:rFonts w:ascii="Times New Roman" w:hAnsi="Times New Roman"/>
                <w:sz w:val="20"/>
                <w:szCs w:val="20"/>
              </w:rPr>
              <w:t>формить работу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Земная кора и литосфера - каменные оболочки Земли.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Проверочная работа.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Разнообразие форм рельефа Земли.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6A3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Движение земной коры.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22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Землетрясения.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Вулканизм.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6A3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Внешние силы, изменяющие рельеф.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Главные формы рельефа суши.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1B2ACE" w:rsidRPr="00AA55FB" w:rsidTr="00270E14">
        <w:tc>
          <w:tcPr>
            <w:tcW w:w="998" w:type="dxa"/>
            <w:shd w:val="clear" w:color="auto" w:fill="auto"/>
            <w:vAlign w:val="center"/>
          </w:tcPr>
          <w:p w:rsidR="001B2ACE" w:rsidRPr="00AA55FB" w:rsidRDefault="001B2ACE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237" w:type="dxa"/>
            <w:shd w:val="clear" w:color="auto" w:fill="auto"/>
          </w:tcPr>
          <w:p w:rsidR="001B2ACE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B2AC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1B2ACE" w:rsidRPr="00AA55FB" w:rsidRDefault="001B2ACE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B2ACE" w:rsidRPr="00CD0F0D" w:rsidRDefault="001B2AC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Характеристика крупных форм рельефа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рактическая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абота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  <w:r w:rsidRPr="00CD0F0D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«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Характеристика крупных форм рельефа на основе анализа карт».</w:t>
            </w:r>
          </w:p>
        </w:tc>
        <w:tc>
          <w:tcPr>
            <w:tcW w:w="1134" w:type="dxa"/>
          </w:tcPr>
          <w:p w:rsidR="001B2ACE" w:rsidRPr="00AA55FB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1B2ACE" w:rsidRPr="0086784A" w:rsidRDefault="001B2AC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Оформить работу</w:t>
            </w:r>
          </w:p>
        </w:tc>
      </w:tr>
      <w:tr w:rsidR="00A17015" w:rsidRPr="00AA55FB" w:rsidTr="00A17015">
        <w:trPr>
          <w:trHeight w:val="681"/>
        </w:trPr>
        <w:tc>
          <w:tcPr>
            <w:tcW w:w="998" w:type="dxa"/>
            <w:shd w:val="clear" w:color="auto" w:fill="auto"/>
            <w:vAlign w:val="center"/>
          </w:tcPr>
          <w:p w:rsidR="00A17015" w:rsidRPr="00AA55FB" w:rsidRDefault="00A17015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-35</w:t>
            </w:r>
          </w:p>
          <w:p w:rsidR="00A17015" w:rsidRPr="00AA55FB" w:rsidRDefault="00A17015" w:rsidP="0027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</w:tcPr>
          <w:p w:rsidR="00A17015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  <w:p w:rsidR="00A17015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17015" w:rsidRPr="00AA55FB" w:rsidRDefault="00A17015" w:rsidP="0027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A17015" w:rsidRPr="00CD0F0D" w:rsidRDefault="00A17015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Рельеф дна океанов.</w:t>
            </w:r>
            <w:r w:rsidRPr="00CD0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темы «Земная кора».</w:t>
            </w:r>
          </w:p>
          <w:p w:rsidR="00A17015" w:rsidRPr="00CD0F0D" w:rsidRDefault="00A17015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 по курсу «География в 5 классе»</w:t>
            </w:r>
          </w:p>
          <w:p w:rsidR="00A17015" w:rsidRPr="00CD0F0D" w:rsidRDefault="00A17015" w:rsidP="0027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17015" w:rsidRPr="00AA55FB" w:rsidRDefault="00A17015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17015" w:rsidRPr="00AA55FB" w:rsidRDefault="00A17015" w:rsidP="00270E14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</w:tcPr>
          <w:p w:rsidR="00A17015" w:rsidRPr="0086784A" w:rsidRDefault="00A17015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</w:tr>
    </w:tbl>
    <w:p w:rsidR="00270E14" w:rsidRDefault="00270E14" w:rsidP="00270E14">
      <w:pPr>
        <w:pStyle w:val="a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3AE0" w:rsidRDefault="008D3AE0">
      <w:pPr>
        <w:rPr>
          <w:rFonts w:ascii="Times New Roman" w:hAnsi="Times New Roman" w:cs="Times New Roman"/>
          <w:sz w:val="24"/>
          <w:szCs w:val="24"/>
        </w:rPr>
      </w:pPr>
    </w:p>
    <w:p w:rsidR="00A17015" w:rsidRDefault="00A17015" w:rsidP="00DF154E">
      <w:pPr>
        <w:pStyle w:val="a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154E" w:rsidRDefault="00DF154E" w:rsidP="00DF154E">
      <w:pPr>
        <w:pStyle w:val="a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F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 – 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(география- 5 класс)  2019-20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у.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W w:w="14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8"/>
        <w:gridCol w:w="1237"/>
        <w:gridCol w:w="1134"/>
        <w:gridCol w:w="7796"/>
        <w:gridCol w:w="1134"/>
        <w:gridCol w:w="2267"/>
      </w:tblGrid>
      <w:tr w:rsidR="00DF154E" w:rsidRPr="00AA55FB" w:rsidTr="00A17015">
        <w:tc>
          <w:tcPr>
            <w:tcW w:w="998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по плану 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факт.</w:t>
            </w:r>
          </w:p>
        </w:tc>
        <w:tc>
          <w:tcPr>
            <w:tcW w:w="7796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E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267" w:type="dxa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 (1 ч.)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изучает география.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Раздел I. Накопление знаний о Земле (5 ч)</w:t>
            </w:r>
          </w:p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Познание Земли в древности.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Великие географические открытия.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Открытие Австралии и Антарктиды.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Современная география.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D55BE3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B4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D55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работа.№1 «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люди открывали Землю</w:t>
            </w:r>
            <w:r w:rsidRPr="00D55BE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E1D39">
              <w:rPr>
                <w:rFonts w:ascii="Times New Roman" w:hAnsi="Times New Roman"/>
                <w:sz w:val="24"/>
                <w:szCs w:val="24"/>
              </w:rPr>
              <w:t>формить работу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67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повторить </w:t>
            </w:r>
            <w:r w:rsidRPr="0086784A">
              <w:rPr>
                <w:rFonts w:ascii="Times New Roman" w:hAnsi="Times New Roman"/>
                <w:sz w:val="24"/>
                <w:szCs w:val="24"/>
              </w:rPr>
              <w:t>§§1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Раздел II. Земля во Вселенной (7 ч)</w:t>
            </w:r>
          </w:p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Земля и космос.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 – часть Солнечной системы.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Влияние космоса на Землю и жизнь людей.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Проверочная работа.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sz w:val="24"/>
                <w:szCs w:val="24"/>
              </w:rPr>
              <w:t>Осевое вращение Земли.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Обращение Земли вокруг Солнца.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F154E" w:rsidRPr="00AA55FB" w:rsidTr="00A17015">
        <w:trPr>
          <w:trHeight w:val="564"/>
        </w:trPr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27.11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Форма и размеры Земли.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рактическая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абота №2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«Характеристика видов движений Земли, их географических следствий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1, о</w:t>
            </w:r>
            <w:r w:rsidRPr="005E1D39">
              <w:rPr>
                <w:rFonts w:ascii="Times New Roman" w:hAnsi="Times New Roman"/>
                <w:sz w:val="24"/>
                <w:szCs w:val="24"/>
              </w:rPr>
              <w:t>формить работу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темы «Земля во Вселенной».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6-11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Раздел II</w:t>
            </w:r>
            <w: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Географические модели Земли </w:t>
            </w:r>
            <w:r w:rsidRPr="00D42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(10 ч.)</w:t>
            </w:r>
          </w:p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Ориентирование на земной поверхности.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Изображение земной поверхности.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Масштаб и его виды.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Проверочная работа.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Изображение неровностей земной поверхности на планах и картах.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Планы местности и их чтение.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F154E" w:rsidRPr="00AA55FB" w:rsidTr="00A17015">
        <w:trPr>
          <w:trHeight w:val="522"/>
        </w:trPr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Составление плана местности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рактическая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абота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 «П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лан местности ».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6, о</w:t>
            </w:r>
            <w:r w:rsidRPr="005E1D39">
              <w:rPr>
                <w:rFonts w:ascii="Times New Roman" w:hAnsi="Times New Roman"/>
                <w:sz w:val="24"/>
                <w:szCs w:val="24"/>
              </w:rPr>
              <w:t>формить работу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Параллели и меридианы.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Градусная сетка. Географические координаты.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Географические карты.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Определение географических координат объектов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рактическая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абота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Ориентирование. Стороны горизонта. Градусная сеть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Оформить работу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Раздел I</w:t>
            </w:r>
            <w: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. Земная кора</w:t>
            </w:r>
            <w:r w:rsidRPr="00CD0F0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12</w:t>
            </w:r>
            <w:r w:rsidRPr="00CD0F0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ч)</w:t>
            </w:r>
          </w:p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Внутреннее строение Земли.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Разнообразие горных пород.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рактическая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абота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«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Определение горных пород и описание их свойств».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21, о</w:t>
            </w:r>
            <w:r w:rsidRPr="005E1D39">
              <w:rPr>
                <w:rFonts w:ascii="Times New Roman" w:hAnsi="Times New Roman"/>
                <w:sz w:val="20"/>
                <w:szCs w:val="20"/>
              </w:rPr>
              <w:t>формить работу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Земная кора и литосфера - каменные оболочки Земли.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Проверочная работа.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Разнообразие форм рельефа Земли.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Движение земной коры.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Землетрясения.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22.0 4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Вулканизм.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Внешние силы, изменяющие рельеф.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Главные формы рельефа суши.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DF154E" w:rsidRPr="00AA55FB" w:rsidTr="00A17015">
        <w:trPr>
          <w:trHeight w:val="521"/>
        </w:trPr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Характеристика крупных форм рельефа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рактическая 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абота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5</w:t>
            </w:r>
            <w:r w:rsidRPr="00CD0F0D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«</w:t>
            </w:r>
            <w:r w:rsidRPr="00CD0F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Характеристика крупных форм рельефа на основе анализа карт».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Оформить работу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237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Рельеф дна океанов.</w:t>
            </w:r>
            <w:r w:rsidRPr="00CD0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темы «Земная кора».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84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</w:tr>
      <w:tr w:rsidR="00DF154E" w:rsidRPr="00AA55FB" w:rsidTr="00A17015">
        <w:tc>
          <w:tcPr>
            <w:tcW w:w="998" w:type="dxa"/>
            <w:shd w:val="clear" w:color="auto" w:fill="auto"/>
            <w:vAlign w:val="center"/>
          </w:tcPr>
          <w:p w:rsidR="00DF154E" w:rsidRPr="00AA55FB" w:rsidRDefault="00DF154E" w:rsidP="00A1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237" w:type="dxa"/>
            <w:shd w:val="clear" w:color="auto" w:fill="auto"/>
          </w:tcPr>
          <w:p w:rsidR="00DF154E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134" w:type="dxa"/>
            <w:shd w:val="clear" w:color="auto" w:fill="auto"/>
          </w:tcPr>
          <w:p w:rsidR="00DF154E" w:rsidRPr="00AA55FB" w:rsidRDefault="00DF154E" w:rsidP="00A1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154E" w:rsidRPr="00CD0F0D" w:rsidRDefault="00DF154E" w:rsidP="00A1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 по курсу «География в 5 классе»</w:t>
            </w:r>
          </w:p>
        </w:tc>
        <w:tc>
          <w:tcPr>
            <w:tcW w:w="1134" w:type="dxa"/>
          </w:tcPr>
          <w:p w:rsidR="00DF154E" w:rsidRPr="00AA55FB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DF154E" w:rsidRPr="0086784A" w:rsidRDefault="00DF154E" w:rsidP="00A1701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F154E" w:rsidRDefault="00DF154E" w:rsidP="00DF154E">
      <w:pPr>
        <w:pStyle w:val="a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154E" w:rsidRPr="00D8638A" w:rsidRDefault="00DF154E">
      <w:pPr>
        <w:rPr>
          <w:rFonts w:ascii="Times New Roman" w:hAnsi="Times New Roman" w:cs="Times New Roman"/>
          <w:sz w:val="24"/>
          <w:szCs w:val="24"/>
        </w:rPr>
      </w:pPr>
    </w:p>
    <w:sectPr w:rsidR="00DF154E" w:rsidRPr="00D8638A" w:rsidSect="00270E14">
      <w:pgSz w:w="16838" w:h="11906" w:orient="landscape" w:code="9"/>
      <w:pgMar w:top="1021" w:right="851" w:bottom="102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5AE"/>
    <w:multiLevelType w:val="hybridMultilevel"/>
    <w:tmpl w:val="29667CAC"/>
    <w:lvl w:ilvl="0" w:tplc="8A820DF6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12692"/>
    <w:multiLevelType w:val="hybridMultilevel"/>
    <w:tmpl w:val="D6CA8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E63A6"/>
    <w:multiLevelType w:val="hybridMultilevel"/>
    <w:tmpl w:val="39583F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9607AB"/>
    <w:multiLevelType w:val="hybridMultilevel"/>
    <w:tmpl w:val="D4E29440"/>
    <w:lvl w:ilvl="0" w:tplc="9CF29E64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60" w:hanging="360"/>
      </w:pPr>
    </w:lvl>
    <w:lvl w:ilvl="2" w:tplc="0419001B">
      <w:start w:val="1"/>
      <w:numFmt w:val="lowerRoman"/>
      <w:lvlText w:val="%3."/>
      <w:lvlJc w:val="right"/>
      <w:pPr>
        <w:ind w:left="3180" w:hanging="180"/>
      </w:pPr>
    </w:lvl>
    <w:lvl w:ilvl="3" w:tplc="0419000F">
      <w:start w:val="1"/>
      <w:numFmt w:val="decimal"/>
      <w:lvlText w:val="%4."/>
      <w:lvlJc w:val="left"/>
      <w:pPr>
        <w:ind w:left="3900" w:hanging="360"/>
      </w:pPr>
    </w:lvl>
    <w:lvl w:ilvl="4" w:tplc="04190019">
      <w:start w:val="1"/>
      <w:numFmt w:val="lowerLetter"/>
      <w:lvlText w:val="%5."/>
      <w:lvlJc w:val="left"/>
      <w:pPr>
        <w:ind w:left="4620" w:hanging="360"/>
      </w:pPr>
    </w:lvl>
    <w:lvl w:ilvl="5" w:tplc="0419001B">
      <w:start w:val="1"/>
      <w:numFmt w:val="lowerRoman"/>
      <w:lvlText w:val="%6."/>
      <w:lvlJc w:val="right"/>
      <w:pPr>
        <w:ind w:left="5340" w:hanging="180"/>
      </w:pPr>
    </w:lvl>
    <w:lvl w:ilvl="6" w:tplc="0419000F">
      <w:start w:val="1"/>
      <w:numFmt w:val="decimal"/>
      <w:lvlText w:val="%7."/>
      <w:lvlJc w:val="left"/>
      <w:pPr>
        <w:ind w:left="6060" w:hanging="360"/>
      </w:pPr>
    </w:lvl>
    <w:lvl w:ilvl="7" w:tplc="04190019">
      <w:start w:val="1"/>
      <w:numFmt w:val="lowerLetter"/>
      <w:lvlText w:val="%8."/>
      <w:lvlJc w:val="left"/>
      <w:pPr>
        <w:ind w:left="6780" w:hanging="360"/>
      </w:pPr>
    </w:lvl>
    <w:lvl w:ilvl="8" w:tplc="0419001B">
      <w:start w:val="1"/>
      <w:numFmt w:val="lowerRoman"/>
      <w:lvlText w:val="%9."/>
      <w:lvlJc w:val="right"/>
      <w:pPr>
        <w:ind w:left="7500" w:hanging="180"/>
      </w:pPr>
    </w:lvl>
  </w:abstractNum>
  <w:abstractNum w:abstractNumId="4">
    <w:nsid w:val="1D5C0015"/>
    <w:multiLevelType w:val="hybridMultilevel"/>
    <w:tmpl w:val="C8C029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B350A"/>
    <w:multiLevelType w:val="hybridMultilevel"/>
    <w:tmpl w:val="E9C84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2DE"/>
    <w:multiLevelType w:val="hybridMultilevel"/>
    <w:tmpl w:val="EE7A526A"/>
    <w:lvl w:ilvl="0" w:tplc="D0B2C6E6">
      <w:start w:val="1"/>
      <w:numFmt w:val="decimal"/>
      <w:lvlText w:val="%1."/>
      <w:lvlJc w:val="center"/>
      <w:pPr>
        <w:ind w:left="17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60" w:hanging="360"/>
      </w:pPr>
    </w:lvl>
    <w:lvl w:ilvl="2" w:tplc="0419001B">
      <w:start w:val="1"/>
      <w:numFmt w:val="lowerRoman"/>
      <w:lvlText w:val="%3."/>
      <w:lvlJc w:val="right"/>
      <w:pPr>
        <w:ind w:left="3180" w:hanging="180"/>
      </w:pPr>
    </w:lvl>
    <w:lvl w:ilvl="3" w:tplc="0419000F">
      <w:start w:val="1"/>
      <w:numFmt w:val="decimal"/>
      <w:lvlText w:val="%4."/>
      <w:lvlJc w:val="left"/>
      <w:pPr>
        <w:ind w:left="3900" w:hanging="360"/>
      </w:pPr>
    </w:lvl>
    <w:lvl w:ilvl="4" w:tplc="04190019">
      <w:start w:val="1"/>
      <w:numFmt w:val="lowerLetter"/>
      <w:lvlText w:val="%5."/>
      <w:lvlJc w:val="left"/>
      <w:pPr>
        <w:ind w:left="4620" w:hanging="360"/>
      </w:pPr>
    </w:lvl>
    <w:lvl w:ilvl="5" w:tplc="0419001B">
      <w:start w:val="1"/>
      <w:numFmt w:val="lowerRoman"/>
      <w:lvlText w:val="%6."/>
      <w:lvlJc w:val="right"/>
      <w:pPr>
        <w:ind w:left="5340" w:hanging="180"/>
      </w:pPr>
    </w:lvl>
    <w:lvl w:ilvl="6" w:tplc="0419000F">
      <w:start w:val="1"/>
      <w:numFmt w:val="decimal"/>
      <w:lvlText w:val="%7."/>
      <w:lvlJc w:val="left"/>
      <w:pPr>
        <w:ind w:left="6060" w:hanging="360"/>
      </w:pPr>
    </w:lvl>
    <w:lvl w:ilvl="7" w:tplc="04190019">
      <w:start w:val="1"/>
      <w:numFmt w:val="lowerLetter"/>
      <w:lvlText w:val="%8."/>
      <w:lvlJc w:val="left"/>
      <w:pPr>
        <w:ind w:left="6780" w:hanging="360"/>
      </w:pPr>
    </w:lvl>
    <w:lvl w:ilvl="8" w:tplc="0419001B">
      <w:start w:val="1"/>
      <w:numFmt w:val="lowerRoman"/>
      <w:lvlText w:val="%9."/>
      <w:lvlJc w:val="right"/>
      <w:pPr>
        <w:ind w:left="7500" w:hanging="180"/>
      </w:pPr>
    </w:lvl>
  </w:abstractNum>
  <w:abstractNum w:abstractNumId="7">
    <w:nsid w:val="4B913ECA"/>
    <w:multiLevelType w:val="hybridMultilevel"/>
    <w:tmpl w:val="F78C7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F07818"/>
    <w:multiLevelType w:val="hybridMultilevel"/>
    <w:tmpl w:val="030E8A8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942D23"/>
    <w:multiLevelType w:val="hybridMultilevel"/>
    <w:tmpl w:val="98AC75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BC181F"/>
    <w:multiLevelType w:val="hybridMultilevel"/>
    <w:tmpl w:val="06CC1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5"/>
  </w:num>
  <w:num w:numId="10">
    <w:abstractNumId w:val="10"/>
  </w:num>
  <w:num w:numId="11">
    <w:abstractNumId w:val="4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638A"/>
    <w:rsid w:val="00036173"/>
    <w:rsid w:val="000412CE"/>
    <w:rsid w:val="000E7A05"/>
    <w:rsid w:val="001B2ACE"/>
    <w:rsid w:val="001D1117"/>
    <w:rsid w:val="00270E14"/>
    <w:rsid w:val="002A5694"/>
    <w:rsid w:val="002B1CC6"/>
    <w:rsid w:val="0035207C"/>
    <w:rsid w:val="003C52D9"/>
    <w:rsid w:val="004055C1"/>
    <w:rsid w:val="005211CD"/>
    <w:rsid w:val="00523FCD"/>
    <w:rsid w:val="005B6571"/>
    <w:rsid w:val="005E1D39"/>
    <w:rsid w:val="00650B4D"/>
    <w:rsid w:val="006554DF"/>
    <w:rsid w:val="00657CF0"/>
    <w:rsid w:val="006940A1"/>
    <w:rsid w:val="006A30A0"/>
    <w:rsid w:val="00726810"/>
    <w:rsid w:val="00727B55"/>
    <w:rsid w:val="00731B38"/>
    <w:rsid w:val="007E4E49"/>
    <w:rsid w:val="007E6F49"/>
    <w:rsid w:val="00837E49"/>
    <w:rsid w:val="008673DE"/>
    <w:rsid w:val="0086784A"/>
    <w:rsid w:val="008D3AE0"/>
    <w:rsid w:val="009112FC"/>
    <w:rsid w:val="00926B00"/>
    <w:rsid w:val="0094558C"/>
    <w:rsid w:val="00952566"/>
    <w:rsid w:val="00967060"/>
    <w:rsid w:val="009A74B8"/>
    <w:rsid w:val="009D69DD"/>
    <w:rsid w:val="00A035EE"/>
    <w:rsid w:val="00A07B64"/>
    <w:rsid w:val="00A17015"/>
    <w:rsid w:val="00A70497"/>
    <w:rsid w:val="00A86A28"/>
    <w:rsid w:val="00A91BA9"/>
    <w:rsid w:val="00AA4D70"/>
    <w:rsid w:val="00BC4692"/>
    <w:rsid w:val="00C7256F"/>
    <w:rsid w:val="00C95711"/>
    <w:rsid w:val="00CB2A83"/>
    <w:rsid w:val="00D04122"/>
    <w:rsid w:val="00D2624F"/>
    <w:rsid w:val="00D420A2"/>
    <w:rsid w:val="00D55BE3"/>
    <w:rsid w:val="00D70D12"/>
    <w:rsid w:val="00D84DD2"/>
    <w:rsid w:val="00D8638A"/>
    <w:rsid w:val="00DF154E"/>
    <w:rsid w:val="00E63057"/>
    <w:rsid w:val="00E9611E"/>
    <w:rsid w:val="00EE3B84"/>
    <w:rsid w:val="00F2085A"/>
    <w:rsid w:val="00F658D9"/>
    <w:rsid w:val="00FC5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CF0"/>
  </w:style>
  <w:style w:type="paragraph" w:styleId="2">
    <w:name w:val="heading 2"/>
    <w:basedOn w:val="a"/>
    <w:next w:val="a0"/>
    <w:link w:val="20"/>
    <w:qFormat/>
    <w:rsid w:val="00D8638A"/>
    <w:pPr>
      <w:numPr>
        <w:ilvl w:val="1"/>
        <w:numId w:val="1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D8638A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a4">
    <w:name w:val="List Paragraph"/>
    <w:basedOn w:val="a"/>
    <w:uiPriority w:val="34"/>
    <w:qFormat/>
    <w:rsid w:val="00D8638A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D8638A"/>
    <w:pPr>
      <w:spacing w:after="0" w:line="240" w:lineRule="auto"/>
    </w:pPr>
    <w:rPr>
      <w:rFonts w:eastAsiaTheme="minorHAnsi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D8638A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8638A"/>
    <w:rPr>
      <w:rFonts w:eastAsiaTheme="minorHAnsi"/>
      <w:lang w:eastAsia="en-US"/>
    </w:rPr>
  </w:style>
  <w:style w:type="paragraph" w:styleId="a0">
    <w:name w:val="Body Text"/>
    <w:basedOn w:val="a"/>
    <w:link w:val="a6"/>
    <w:uiPriority w:val="99"/>
    <w:semiHidden/>
    <w:unhideWhenUsed/>
    <w:rsid w:val="00D8638A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D863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7</Pages>
  <Words>2505</Words>
  <Characters>14281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2020-09-24T15:07:00Z</cp:lastPrinted>
  <dcterms:created xsi:type="dcterms:W3CDTF">2017-10-29T17:44:00Z</dcterms:created>
  <dcterms:modified xsi:type="dcterms:W3CDTF">2021-10-22T14:45:00Z</dcterms:modified>
</cp:coreProperties>
</file>